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6E6C" w14:textId="77777777" w:rsidR="00B323E6" w:rsidRDefault="00B323E6" w:rsidP="00813C9E"/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11"/>
      </w:tblGrid>
      <w:tr w:rsidR="00FF60BD" w14:paraId="5C8E5E3E" w14:textId="77777777" w:rsidTr="00FB2999">
        <w:trPr>
          <w:cantSplit/>
          <w:trHeight w:val="1128"/>
        </w:trPr>
        <w:tc>
          <w:tcPr>
            <w:tcW w:w="10021" w:type="dxa"/>
            <w:gridSpan w:val="2"/>
          </w:tcPr>
          <w:p w14:paraId="7D32E931" w14:textId="77777777" w:rsidR="00FF60BD" w:rsidRPr="00FF60BD" w:rsidRDefault="00FF60BD" w:rsidP="00096C92">
            <w:pPr>
              <w:pStyle w:val="Title"/>
              <w:rPr>
                <w:rFonts w:ascii="Arial" w:hAnsi="Arial"/>
                <w:sz w:val="24"/>
                <w:szCs w:val="24"/>
              </w:rPr>
            </w:pPr>
          </w:p>
          <w:p w14:paraId="2528F357" w14:textId="77777777" w:rsidR="00FF60BD" w:rsidRPr="00FF60BD" w:rsidRDefault="00FF60BD" w:rsidP="00096C92">
            <w:pPr>
              <w:pStyle w:val="Title"/>
              <w:rPr>
                <w:rFonts w:ascii="Arial" w:hAnsi="Arial"/>
                <w:sz w:val="24"/>
                <w:szCs w:val="24"/>
              </w:rPr>
            </w:pPr>
          </w:p>
          <w:p w14:paraId="2F0C11DF" w14:textId="77777777" w:rsidR="00FF60BD" w:rsidRPr="00FF60BD" w:rsidRDefault="00FF60BD" w:rsidP="00FF60BD">
            <w:pPr>
              <w:pStyle w:val="Title"/>
              <w:rPr>
                <w:sz w:val="24"/>
                <w:szCs w:val="24"/>
              </w:rPr>
            </w:pPr>
            <w:r w:rsidRPr="00FF60BD">
              <w:rPr>
                <w:rFonts w:ascii="Arial" w:hAnsi="Arial"/>
                <w:sz w:val="24"/>
                <w:szCs w:val="24"/>
              </w:rPr>
              <w:t>RUSHCLIFFE BOROUGH COUNCIL</w:t>
            </w:r>
          </w:p>
          <w:p w14:paraId="7D165380" w14:textId="77777777" w:rsidR="00FF60BD" w:rsidRPr="00FF60BD" w:rsidRDefault="00FF60BD" w:rsidP="00096C92">
            <w:pPr>
              <w:jc w:val="center"/>
              <w:rPr>
                <w:b/>
              </w:rPr>
            </w:pPr>
          </w:p>
        </w:tc>
      </w:tr>
      <w:tr w:rsidR="00FF60BD" w14:paraId="5187A91F" w14:textId="77777777" w:rsidTr="00FB2999">
        <w:trPr>
          <w:cantSplit/>
        </w:trPr>
        <w:tc>
          <w:tcPr>
            <w:tcW w:w="10021" w:type="dxa"/>
            <w:gridSpan w:val="2"/>
            <w:tcBorders>
              <w:bottom w:val="nil"/>
            </w:tcBorders>
          </w:tcPr>
          <w:p w14:paraId="5CC25D65" w14:textId="77777777" w:rsidR="00FF60BD" w:rsidRPr="00FF60BD" w:rsidRDefault="00FF60BD" w:rsidP="00FF60BD">
            <w:pPr>
              <w:pStyle w:val="Heading1"/>
              <w:jc w:val="center"/>
              <w:rPr>
                <w:sz w:val="24"/>
                <w:szCs w:val="24"/>
              </w:rPr>
            </w:pPr>
            <w:r w:rsidRPr="00FF60BD">
              <w:rPr>
                <w:sz w:val="24"/>
                <w:szCs w:val="24"/>
              </w:rPr>
              <w:t>Person Specification</w:t>
            </w:r>
          </w:p>
          <w:p w14:paraId="2785C29C" w14:textId="77777777" w:rsidR="00FF60BD" w:rsidRPr="00FF60BD" w:rsidRDefault="00FF60BD" w:rsidP="00096C92">
            <w:pPr>
              <w:jc w:val="center"/>
              <w:rPr>
                <w:b/>
              </w:rPr>
            </w:pPr>
          </w:p>
        </w:tc>
      </w:tr>
      <w:tr w:rsidR="00FF60BD" w14:paraId="741F828F" w14:textId="77777777" w:rsidTr="00FB2999">
        <w:trPr>
          <w:cantSplit/>
        </w:trPr>
        <w:tc>
          <w:tcPr>
            <w:tcW w:w="10021" w:type="dxa"/>
            <w:gridSpan w:val="2"/>
            <w:shd w:val="pct25" w:color="auto" w:fill="FFFFFF"/>
          </w:tcPr>
          <w:p w14:paraId="5C6FEAEB" w14:textId="77777777" w:rsidR="00FF60BD" w:rsidRDefault="00FF60BD" w:rsidP="00096C92">
            <w:pPr>
              <w:jc w:val="center"/>
              <w:rPr>
                <w:b/>
              </w:rPr>
            </w:pPr>
          </w:p>
          <w:p w14:paraId="4C941F59" w14:textId="4F416D36" w:rsidR="00FB2999" w:rsidRPr="00BB71AB" w:rsidRDefault="00ED1C4C" w:rsidP="00FB2999">
            <w:pPr>
              <w:tabs>
                <w:tab w:val="left" w:pos="0"/>
              </w:tabs>
              <w:suppressAutoHyphens/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 w:rsidRPr="00BB71AB">
              <w:rPr>
                <w:b/>
                <w:bCs/>
                <w:sz w:val="28"/>
                <w:szCs w:val="28"/>
              </w:rPr>
              <w:t>Director</w:t>
            </w:r>
            <w:r w:rsidR="00BB71AB" w:rsidRPr="00BB71AB">
              <w:rPr>
                <w:rFonts w:cs="Arial"/>
                <w:b/>
                <w:spacing w:val="-3"/>
                <w:sz w:val="28"/>
                <w:szCs w:val="28"/>
              </w:rPr>
              <w:t xml:space="preserve"> Development and Economic Growth</w:t>
            </w:r>
            <w:r w:rsidR="00E11D16">
              <w:rPr>
                <w:rFonts w:cs="Arial"/>
                <w:b/>
                <w:spacing w:val="-3"/>
                <w:sz w:val="28"/>
                <w:szCs w:val="28"/>
              </w:rPr>
              <w:t xml:space="preserve"> (DCE)</w:t>
            </w:r>
          </w:p>
          <w:p w14:paraId="69837B56" w14:textId="77777777" w:rsidR="00FF60BD" w:rsidRDefault="00FF60BD" w:rsidP="00AB36C2">
            <w:pPr>
              <w:jc w:val="center"/>
              <w:rPr>
                <w:b/>
              </w:rPr>
            </w:pPr>
          </w:p>
        </w:tc>
      </w:tr>
      <w:tr w:rsidR="00FF60BD" w14:paraId="09D0C28C" w14:textId="77777777" w:rsidTr="00FB2999">
        <w:trPr>
          <w:cantSplit/>
        </w:trPr>
        <w:tc>
          <w:tcPr>
            <w:tcW w:w="2410" w:type="dxa"/>
          </w:tcPr>
          <w:p w14:paraId="14E59545" w14:textId="77777777" w:rsidR="00A44907" w:rsidRPr="000F4849" w:rsidRDefault="00A44907" w:rsidP="00AB36C2">
            <w:pPr>
              <w:rPr>
                <w:b/>
                <w:sz w:val="22"/>
                <w:szCs w:val="22"/>
              </w:rPr>
            </w:pPr>
          </w:p>
          <w:p w14:paraId="7E251132" w14:textId="77777777" w:rsidR="007B203C" w:rsidRPr="000F4849" w:rsidRDefault="00FF60BD" w:rsidP="00AB36C2">
            <w:pPr>
              <w:rPr>
                <w:b/>
                <w:sz w:val="22"/>
                <w:szCs w:val="22"/>
              </w:rPr>
            </w:pPr>
            <w:r w:rsidRPr="000F4849">
              <w:rPr>
                <w:b/>
                <w:sz w:val="22"/>
                <w:szCs w:val="22"/>
              </w:rPr>
              <w:t>Post grade:</w:t>
            </w:r>
            <w:r w:rsidR="00A44907" w:rsidRPr="000F4849">
              <w:rPr>
                <w:b/>
                <w:sz w:val="22"/>
                <w:szCs w:val="22"/>
              </w:rPr>
              <w:t xml:space="preserve"> </w:t>
            </w:r>
          </w:p>
          <w:p w14:paraId="15FD7CA9" w14:textId="7BDF677A" w:rsidR="00FF60BD" w:rsidRPr="000F4849" w:rsidRDefault="00FF60BD" w:rsidP="005C4D46">
            <w:pPr>
              <w:rPr>
                <w:b/>
                <w:sz w:val="22"/>
                <w:szCs w:val="22"/>
              </w:rPr>
            </w:pPr>
          </w:p>
        </w:tc>
        <w:tc>
          <w:tcPr>
            <w:tcW w:w="7611" w:type="dxa"/>
          </w:tcPr>
          <w:p w14:paraId="6747D890" w14:textId="77777777" w:rsidR="005C4D46" w:rsidRDefault="00FF60BD" w:rsidP="005C4D46">
            <w:pPr>
              <w:rPr>
                <w:sz w:val="22"/>
                <w:szCs w:val="22"/>
              </w:rPr>
            </w:pPr>
            <w:r w:rsidRPr="000F4849">
              <w:rPr>
                <w:sz w:val="22"/>
                <w:szCs w:val="22"/>
              </w:rPr>
              <w:t xml:space="preserve"> </w:t>
            </w:r>
            <w:r w:rsidR="007B203C" w:rsidRPr="000F4849">
              <w:rPr>
                <w:sz w:val="22"/>
                <w:szCs w:val="22"/>
              </w:rPr>
              <w:t xml:space="preserve"> </w:t>
            </w:r>
          </w:p>
          <w:p w14:paraId="38A41545" w14:textId="03A8F4A1" w:rsidR="00FF60BD" w:rsidRPr="005C4D46" w:rsidRDefault="00BB71AB" w:rsidP="005C4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Director</w:t>
            </w:r>
          </w:p>
        </w:tc>
      </w:tr>
      <w:tr w:rsidR="00BF401C" w14:paraId="4A778E76" w14:textId="77777777" w:rsidTr="000F4849">
        <w:trPr>
          <w:trHeight w:val="6465"/>
        </w:trPr>
        <w:tc>
          <w:tcPr>
            <w:tcW w:w="2410" w:type="dxa"/>
          </w:tcPr>
          <w:p w14:paraId="7B7801C8" w14:textId="77777777" w:rsidR="00D77B2E" w:rsidRDefault="00D77B2E" w:rsidP="00096C92">
            <w:pPr>
              <w:rPr>
                <w:b/>
                <w:sz w:val="22"/>
                <w:szCs w:val="22"/>
              </w:rPr>
            </w:pPr>
          </w:p>
          <w:p w14:paraId="4D5DD8BC" w14:textId="516A70D8" w:rsidR="00BF401C" w:rsidRPr="000F4849" w:rsidRDefault="00BF401C" w:rsidP="00096C92">
            <w:pPr>
              <w:rPr>
                <w:b/>
                <w:sz w:val="22"/>
                <w:szCs w:val="22"/>
              </w:rPr>
            </w:pPr>
            <w:r w:rsidRPr="000F4849">
              <w:rPr>
                <w:b/>
                <w:sz w:val="22"/>
                <w:szCs w:val="22"/>
              </w:rPr>
              <w:t>EXPERIENCE</w:t>
            </w:r>
            <w:r w:rsidR="00F43AB5" w:rsidRPr="000F4849">
              <w:rPr>
                <w:b/>
                <w:sz w:val="22"/>
                <w:szCs w:val="22"/>
              </w:rPr>
              <w:t xml:space="preserve"> AND KNOWLEDGE</w:t>
            </w:r>
          </w:p>
          <w:p w14:paraId="245088ED" w14:textId="77777777" w:rsidR="00BF401C" w:rsidRPr="000F4849" w:rsidRDefault="00BF401C" w:rsidP="00096C92">
            <w:pPr>
              <w:rPr>
                <w:b/>
                <w:sz w:val="22"/>
                <w:szCs w:val="22"/>
              </w:rPr>
            </w:pPr>
          </w:p>
          <w:p w14:paraId="40A1C3C4" w14:textId="77777777" w:rsidR="00BF401C" w:rsidRPr="000F4849" w:rsidRDefault="00BF401C" w:rsidP="00096C92">
            <w:pPr>
              <w:rPr>
                <w:b/>
                <w:sz w:val="22"/>
                <w:szCs w:val="22"/>
              </w:rPr>
            </w:pPr>
          </w:p>
          <w:p w14:paraId="18DFFD9D" w14:textId="77777777" w:rsidR="00BF401C" w:rsidRPr="000F4849" w:rsidRDefault="00BF401C" w:rsidP="00096C92">
            <w:pPr>
              <w:rPr>
                <w:b/>
                <w:sz w:val="22"/>
                <w:szCs w:val="22"/>
              </w:rPr>
            </w:pPr>
          </w:p>
          <w:p w14:paraId="28C43D77" w14:textId="3BC7CF34" w:rsidR="00BF401C" w:rsidRPr="000F4849" w:rsidRDefault="00BF401C" w:rsidP="00096C92">
            <w:pPr>
              <w:rPr>
                <w:b/>
                <w:sz w:val="22"/>
                <w:szCs w:val="22"/>
              </w:rPr>
            </w:pPr>
          </w:p>
        </w:tc>
        <w:tc>
          <w:tcPr>
            <w:tcW w:w="7611" w:type="dxa"/>
          </w:tcPr>
          <w:p w14:paraId="1B1F8F31" w14:textId="77777777" w:rsidR="00E07119" w:rsidRPr="000F4849" w:rsidRDefault="00E07119" w:rsidP="009833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4849">
              <w:rPr>
                <w:sz w:val="22"/>
                <w:szCs w:val="22"/>
              </w:rPr>
              <w:t>A track record in the effective management of comparable budgets and people in a senior role within Local Government or an organisation of comparable complexity, scale, and scope.</w:t>
            </w:r>
          </w:p>
          <w:p w14:paraId="600654B9" w14:textId="2C92975C" w:rsidR="00691136" w:rsidRPr="000F4849" w:rsidRDefault="00691136" w:rsidP="009833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4849">
              <w:rPr>
                <w:sz w:val="22"/>
                <w:szCs w:val="22"/>
              </w:rPr>
              <w:t xml:space="preserve">Experience of leading and motivating a team of senior professional managerial staff to a high level </w:t>
            </w:r>
            <w:r>
              <w:rPr>
                <w:sz w:val="22"/>
                <w:szCs w:val="22"/>
              </w:rPr>
              <w:t xml:space="preserve">with consistent </w:t>
            </w:r>
            <w:r w:rsidRPr="000F4849">
              <w:rPr>
                <w:sz w:val="22"/>
                <w:szCs w:val="22"/>
              </w:rPr>
              <w:t>achievement</w:t>
            </w:r>
            <w:r w:rsidR="00013717">
              <w:rPr>
                <w:sz w:val="22"/>
                <w:szCs w:val="22"/>
              </w:rPr>
              <w:t>.</w:t>
            </w:r>
          </w:p>
          <w:p w14:paraId="1BE35EFF" w14:textId="1C1FCEF1" w:rsidR="00BF401C" w:rsidRPr="000F4849" w:rsidRDefault="00BF401C" w:rsidP="009833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4849">
              <w:rPr>
                <w:sz w:val="22"/>
                <w:szCs w:val="22"/>
              </w:rPr>
              <w:t>Successful track record of building effective and productive working relationships with senior managers, board level members or politicians.</w:t>
            </w:r>
          </w:p>
          <w:p w14:paraId="72BAB1BA" w14:textId="5ED534D6" w:rsidR="00BF401C" w:rsidRPr="000F4849" w:rsidRDefault="00BF401C" w:rsidP="009833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4849">
              <w:rPr>
                <w:sz w:val="22"/>
                <w:szCs w:val="22"/>
              </w:rPr>
              <w:t>Experience of partnership working with a wide range of communities, partner organisations, private sector providers, public agencies, voluntary bodies, and statutory authorities</w:t>
            </w:r>
            <w:r w:rsidR="000F4849" w:rsidRPr="000F4849">
              <w:rPr>
                <w:sz w:val="22"/>
                <w:szCs w:val="22"/>
              </w:rPr>
              <w:t>.</w:t>
            </w:r>
          </w:p>
          <w:p w14:paraId="3BC5177A" w14:textId="297989FD" w:rsidR="00943B11" w:rsidRDefault="00BF401C" w:rsidP="009833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4849">
              <w:rPr>
                <w:sz w:val="22"/>
                <w:szCs w:val="22"/>
              </w:rPr>
              <w:t>A track record of successfully managing change in a demanding and politically sensitive environment</w:t>
            </w:r>
            <w:r w:rsidR="00943B11">
              <w:rPr>
                <w:sz w:val="22"/>
                <w:szCs w:val="22"/>
              </w:rPr>
              <w:t>.</w:t>
            </w:r>
          </w:p>
          <w:p w14:paraId="11AB8F18" w14:textId="77777777" w:rsidR="00A80488" w:rsidRPr="00A80488" w:rsidRDefault="00A80488" w:rsidP="00A80488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A80488">
              <w:rPr>
                <w:bCs/>
                <w:sz w:val="22"/>
                <w:szCs w:val="22"/>
              </w:rPr>
              <w:t xml:space="preserve">Demonstrable achievement and understanding of equality of opportunity in both employment and service delivery. </w:t>
            </w:r>
          </w:p>
          <w:p w14:paraId="7EBE6922" w14:textId="77777777" w:rsidR="00BC3C6E" w:rsidRDefault="006F4AED" w:rsidP="00983362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6F4AED">
              <w:rPr>
                <w:bCs/>
                <w:sz w:val="22"/>
                <w:szCs w:val="22"/>
              </w:rPr>
              <w:t>Working effectively within a political environment, providing clear, balanced advice and guidance on operational issues that achieve corporate and service objectives.</w:t>
            </w:r>
          </w:p>
          <w:p w14:paraId="626B9885" w14:textId="684334A5" w:rsidR="00C22DD5" w:rsidRPr="002A2BEB" w:rsidRDefault="008B1333" w:rsidP="00983362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track record of managing one of the </w:t>
            </w:r>
            <w:r w:rsidR="00F44CAB">
              <w:rPr>
                <w:bCs/>
                <w:sz w:val="22"/>
                <w:szCs w:val="22"/>
              </w:rPr>
              <w:t>specific service</w:t>
            </w:r>
            <w:r>
              <w:rPr>
                <w:bCs/>
                <w:sz w:val="22"/>
                <w:szCs w:val="22"/>
              </w:rPr>
              <w:t xml:space="preserve"> functions within the Job Description</w:t>
            </w:r>
            <w:r w:rsidR="002A2BEB">
              <w:rPr>
                <w:bCs/>
                <w:sz w:val="22"/>
                <w:szCs w:val="22"/>
              </w:rPr>
              <w:t>.</w:t>
            </w:r>
          </w:p>
          <w:p w14:paraId="695A5B90" w14:textId="58286897" w:rsidR="00464282" w:rsidRPr="006F4AED" w:rsidRDefault="00464282" w:rsidP="00983362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</w:p>
        </w:tc>
      </w:tr>
      <w:tr w:rsidR="00F43AB5" w14:paraId="25DCCA73" w14:textId="77777777" w:rsidTr="00A42A0E">
        <w:tc>
          <w:tcPr>
            <w:tcW w:w="2410" w:type="dxa"/>
          </w:tcPr>
          <w:p w14:paraId="20F1E8E1" w14:textId="77777777" w:rsidR="00D77B2E" w:rsidRDefault="00D77B2E" w:rsidP="00096C92">
            <w:pPr>
              <w:rPr>
                <w:rFonts w:cs="Arial"/>
                <w:b/>
                <w:sz w:val="22"/>
                <w:szCs w:val="22"/>
              </w:rPr>
            </w:pPr>
          </w:p>
          <w:p w14:paraId="2AAD373D" w14:textId="45E94466" w:rsidR="00F43AB5" w:rsidRPr="000F4849" w:rsidRDefault="00F43AB5" w:rsidP="00096C92">
            <w:pPr>
              <w:rPr>
                <w:rFonts w:cs="Arial"/>
                <w:b/>
                <w:sz w:val="22"/>
                <w:szCs w:val="22"/>
              </w:rPr>
            </w:pPr>
            <w:r w:rsidRPr="000F4849">
              <w:rPr>
                <w:rFonts w:cs="Arial"/>
                <w:b/>
                <w:sz w:val="22"/>
                <w:szCs w:val="22"/>
              </w:rPr>
              <w:t>KEY COMPETENCIES AND BEHAVIOURS</w:t>
            </w:r>
          </w:p>
          <w:p w14:paraId="157E5910" w14:textId="77777777" w:rsidR="00F43AB5" w:rsidRPr="000F4849" w:rsidRDefault="00F43AB5" w:rsidP="007F09D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611" w:type="dxa"/>
          </w:tcPr>
          <w:p w14:paraId="28AD5C58" w14:textId="6C7F6FD5" w:rsidR="00F43AB5" w:rsidRPr="000F4849" w:rsidRDefault="00F43AB5" w:rsidP="0098336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849">
              <w:rPr>
                <w:rFonts w:ascii="Arial" w:hAnsi="Arial" w:cs="Arial"/>
                <w:sz w:val="22"/>
                <w:szCs w:val="22"/>
              </w:rPr>
              <w:t>Highly committed and enthusiastic visible leader</w:t>
            </w:r>
            <w:r w:rsidR="00345D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C701E" w14:textId="76D9A642" w:rsidR="00F43AB5" w:rsidRPr="000F4849" w:rsidRDefault="00F43AB5" w:rsidP="0098336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849">
              <w:rPr>
                <w:rFonts w:ascii="Arial" w:hAnsi="Arial" w:cs="Arial"/>
                <w:sz w:val="22"/>
                <w:szCs w:val="22"/>
              </w:rPr>
              <w:t>Approachable and adaptable management style</w:t>
            </w:r>
            <w:r w:rsidR="00847C2F">
              <w:rPr>
                <w:rFonts w:ascii="Arial" w:hAnsi="Arial" w:cs="Arial"/>
                <w:sz w:val="22"/>
                <w:szCs w:val="22"/>
              </w:rPr>
              <w:t xml:space="preserve"> who</w:t>
            </w:r>
            <w:r w:rsidR="00463A5A">
              <w:rPr>
                <w:rFonts w:ascii="Arial" w:hAnsi="Arial" w:cs="Arial"/>
                <w:sz w:val="22"/>
                <w:szCs w:val="22"/>
              </w:rPr>
              <w:t xml:space="preserve"> has high emotional intelligence,</w:t>
            </w:r>
            <w:r w:rsidR="00847C2F">
              <w:rPr>
                <w:rFonts w:ascii="Arial" w:hAnsi="Arial" w:cs="Arial"/>
                <w:sz w:val="22"/>
                <w:szCs w:val="22"/>
              </w:rPr>
              <w:t xml:space="preserve"> listens and responds effectively to staff, colleagues, partners and stakeholders.</w:t>
            </w:r>
          </w:p>
          <w:p w14:paraId="6125E1B3" w14:textId="5113EF4A" w:rsidR="00F43AB5" w:rsidRPr="000F4849" w:rsidRDefault="00F43AB5" w:rsidP="0098336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849">
              <w:rPr>
                <w:rFonts w:ascii="Arial" w:hAnsi="Arial" w:cs="Arial"/>
                <w:sz w:val="22"/>
                <w:szCs w:val="22"/>
              </w:rPr>
              <w:lastRenderedPageBreak/>
              <w:t xml:space="preserve">Able to </w:t>
            </w:r>
            <w:proofErr w:type="spellStart"/>
            <w:r w:rsidRPr="000F4849">
              <w:rPr>
                <w:rFonts w:ascii="Arial" w:hAnsi="Arial" w:cs="Arial"/>
                <w:sz w:val="22"/>
                <w:szCs w:val="22"/>
              </w:rPr>
              <w:t>analyse</w:t>
            </w:r>
            <w:proofErr w:type="spellEnd"/>
            <w:r w:rsidRPr="000F4849">
              <w:rPr>
                <w:rFonts w:ascii="Arial" w:hAnsi="Arial" w:cs="Arial"/>
                <w:sz w:val="22"/>
                <w:szCs w:val="22"/>
              </w:rPr>
              <w:t xml:space="preserve"> complex situations</w:t>
            </w:r>
            <w:r w:rsidR="00F9145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F91457"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 w:rsidRPr="000F4849">
              <w:rPr>
                <w:rFonts w:ascii="Arial" w:hAnsi="Arial" w:cs="Arial"/>
                <w:sz w:val="22"/>
                <w:szCs w:val="22"/>
              </w:rPr>
              <w:t xml:space="preserve"> and produce effective solutions with the ability to think laterally whilst being comfortable with difficult solutions demanding action across </w:t>
            </w:r>
            <w:r w:rsidR="006528B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F4849">
              <w:rPr>
                <w:rFonts w:ascii="Arial" w:hAnsi="Arial" w:cs="Arial"/>
                <w:sz w:val="22"/>
                <w:szCs w:val="22"/>
              </w:rPr>
              <w:t>service area.</w:t>
            </w:r>
          </w:p>
          <w:p w14:paraId="05506FB7" w14:textId="36111BD7" w:rsidR="00F43AB5" w:rsidRPr="000F4849" w:rsidRDefault="00F43AB5" w:rsidP="0098336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849">
              <w:rPr>
                <w:rFonts w:ascii="Arial" w:hAnsi="Arial" w:cs="Arial"/>
                <w:sz w:val="22"/>
                <w:szCs w:val="22"/>
              </w:rPr>
              <w:t xml:space="preserve">Show awareness and sensitivity to manage successfully within a </w:t>
            </w:r>
            <w:r w:rsidR="00F91457">
              <w:rPr>
                <w:rFonts w:ascii="Arial" w:hAnsi="Arial" w:cs="Arial"/>
                <w:sz w:val="22"/>
                <w:szCs w:val="22"/>
              </w:rPr>
              <w:t xml:space="preserve">complex </w:t>
            </w:r>
            <w:r w:rsidRPr="000F4849">
              <w:rPr>
                <w:rFonts w:ascii="Arial" w:hAnsi="Arial" w:cs="Arial"/>
                <w:sz w:val="22"/>
                <w:szCs w:val="22"/>
              </w:rPr>
              <w:t>political environment, working effectively with elected Members</w:t>
            </w:r>
            <w:r w:rsidR="00F91457">
              <w:rPr>
                <w:rFonts w:ascii="Arial" w:hAnsi="Arial" w:cs="Arial"/>
                <w:sz w:val="22"/>
                <w:szCs w:val="22"/>
              </w:rPr>
              <w:t>, or equivalent</w:t>
            </w:r>
            <w:r w:rsidR="00013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4849">
              <w:rPr>
                <w:rFonts w:ascii="Arial" w:hAnsi="Arial" w:cs="Arial"/>
                <w:sz w:val="22"/>
                <w:szCs w:val="22"/>
              </w:rPr>
              <w:t xml:space="preserve">and other </w:t>
            </w:r>
            <w:proofErr w:type="spellStart"/>
            <w:r w:rsidRPr="000F4849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0F4849">
              <w:rPr>
                <w:rFonts w:ascii="Arial" w:hAnsi="Arial" w:cs="Arial"/>
                <w:sz w:val="22"/>
                <w:szCs w:val="22"/>
              </w:rPr>
              <w:t xml:space="preserve"> and agencies</w:t>
            </w:r>
            <w:r w:rsidR="004364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A7F574" w14:textId="7FEF1D29" w:rsidR="00763A53" w:rsidRDefault="0038434C" w:rsidP="0038434C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38434C">
              <w:rPr>
                <w:bCs/>
                <w:sz w:val="22"/>
                <w:szCs w:val="22"/>
              </w:rPr>
              <w:t xml:space="preserve">Work across functional and organisational boundaries successfully delivering timely and high quality outcomes. </w:t>
            </w:r>
          </w:p>
          <w:p w14:paraId="2024D8FB" w14:textId="4FAE00BC" w:rsidR="001C7969" w:rsidRPr="0038434C" w:rsidRDefault="008B22DA" w:rsidP="0038434C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8B22DA">
              <w:rPr>
                <w:bCs/>
                <w:sz w:val="22"/>
                <w:szCs w:val="22"/>
              </w:rPr>
              <w:t>The principles of performance management and the ability to apply these successfully to deliver continuous improvement of customer service, staff, and processes.</w:t>
            </w:r>
          </w:p>
          <w:p w14:paraId="51578D97" w14:textId="2F349EDF" w:rsidR="00F43AB5" w:rsidRPr="000F4849" w:rsidRDefault="00F43AB5" w:rsidP="0098336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849">
              <w:rPr>
                <w:rFonts w:ascii="Arial" w:hAnsi="Arial" w:cs="Arial"/>
                <w:sz w:val="22"/>
                <w:szCs w:val="22"/>
              </w:rPr>
              <w:t>Energy and resilience to lead and drive the pace of change</w:t>
            </w:r>
            <w:r w:rsidR="004364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AC5AEA" w14:textId="55A6C551" w:rsidR="00F43AB5" w:rsidRPr="000F4849" w:rsidRDefault="00F43AB5" w:rsidP="0098336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849">
              <w:rPr>
                <w:rFonts w:ascii="Arial" w:hAnsi="Arial" w:cs="Arial"/>
                <w:sz w:val="22"/>
                <w:szCs w:val="22"/>
              </w:rPr>
              <w:t xml:space="preserve">Objective and outcome focused, capable of critical reasoning and </w:t>
            </w:r>
            <w:proofErr w:type="gramStart"/>
            <w:r w:rsidRPr="000F4849">
              <w:rPr>
                <w:rFonts w:ascii="Arial" w:hAnsi="Arial" w:cs="Arial"/>
                <w:sz w:val="22"/>
                <w:szCs w:val="22"/>
              </w:rPr>
              <w:t>evidence</w:t>
            </w:r>
            <w:r w:rsidR="00E81A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4849">
              <w:rPr>
                <w:rFonts w:ascii="Arial" w:hAnsi="Arial" w:cs="Arial"/>
                <w:sz w:val="22"/>
                <w:szCs w:val="22"/>
              </w:rPr>
              <w:t>based</w:t>
            </w:r>
            <w:proofErr w:type="gramEnd"/>
            <w:r w:rsidRPr="000F4849">
              <w:rPr>
                <w:rFonts w:ascii="Arial" w:hAnsi="Arial" w:cs="Arial"/>
                <w:sz w:val="22"/>
                <w:szCs w:val="22"/>
              </w:rPr>
              <w:t xml:space="preserve"> decisions</w:t>
            </w:r>
            <w:r w:rsidR="004364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20B56B" w14:textId="1BD4D171" w:rsidR="00F43AB5" w:rsidRPr="000F4849" w:rsidRDefault="00F43AB5" w:rsidP="00C22DD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27F" w14:paraId="70D47BD6" w14:textId="77777777" w:rsidTr="00501B34">
        <w:tc>
          <w:tcPr>
            <w:tcW w:w="2410" w:type="dxa"/>
          </w:tcPr>
          <w:p w14:paraId="36E7A5D9" w14:textId="7FEA8B0B" w:rsidR="0054527F" w:rsidRDefault="0054527F" w:rsidP="0043648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ROLE SPECIFIC</w:t>
            </w:r>
          </w:p>
        </w:tc>
        <w:tc>
          <w:tcPr>
            <w:tcW w:w="7611" w:type="dxa"/>
          </w:tcPr>
          <w:p w14:paraId="10EED810" w14:textId="6DF16F06" w:rsidR="00A03056" w:rsidRPr="00A03056" w:rsidRDefault="00A03056" w:rsidP="00A03056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A03056">
              <w:rPr>
                <w:rFonts w:cs="Arial"/>
                <w:b/>
                <w:bCs/>
                <w:sz w:val="22"/>
                <w:szCs w:val="22"/>
              </w:rPr>
              <w:t>Strategic thinking</w:t>
            </w:r>
            <w:r w:rsidR="00010A38">
              <w:rPr>
                <w:rFonts w:cs="Arial"/>
                <w:b/>
                <w:bCs/>
                <w:sz w:val="22"/>
                <w:szCs w:val="22"/>
              </w:rPr>
              <w:t xml:space="preserve">, Leadership and Political judgement </w:t>
            </w:r>
            <w:r w:rsidR="00010A38" w:rsidRPr="00E11D16">
              <w:rPr>
                <w:rFonts w:cs="Arial"/>
                <w:sz w:val="22"/>
                <w:szCs w:val="22"/>
              </w:rPr>
              <w:t>– strong ability to lead multi-disciplinary teams, with robust governance and provide clear, balanced advice to elected members</w:t>
            </w:r>
          </w:p>
          <w:p w14:paraId="35E3A824" w14:textId="0CB408D3" w:rsidR="00A03056" w:rsidRPr="00A03056" w:rsidRDefault="00A03056" w:rsidP="00A03056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A03056">
              <w:rPr>
                <w:rFonts w:cs="Arial"/>
                <w:b/>
                <w:bCs/>
                <w:sz w:val="22"/>
                <w:szCs w:val="22"/>
              </w:rPr>
              <w:t>Programme and project leadership</w:t>
            </w:r>
          </w:p>
          <w:p w14:paraId="79B64E1B" w14:textId="2B017513" w:rsidR="00A03056" w:rsidRPr="00A03056" w:rsidRDefault="00A03056" w:rsidP="00A03056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A03056">
              <w:rPr>
                <w:rFonts w:cs="Arial"/>
                <w:b/>
                <w:bCs/>
                <w:sz w:val="22"/>
                <w:szCs w:val="22"/>
              </w:rPr>
              <w:t>High</w:t>
            </w:r>
            <w:r w:rsidRPr="00A03056">
              <w:rPr>
                <w:rFonts w:cs="Arial"/>
                <w:b/>
                <w:bCs/>
                <w:sz w:val="22"/>
                <w:szCs w:val="22"/>
              </w:rPr>
              <w:noBreakHyphen/>
              <w:t>level partnership and influencing skills</w:t>
            </w:r>
          </w:p>
          <w:p w14:paraId="61DF6AA0" w14:textId="662851F0" w:rsidR="00A03056" w:rsidRPr="00A03056" w:rsidRDefault="00A03056" w:rsidP="00A03056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A03056">
              <w:rPr>
                <w:rFonts w:cs="Arial"/>
                <w:b/>
                <w:bCs/>
                <w:sz w:val="22"/>
                <w:szCs w:val="22"/>
              </w:rPr>
              <w:t>Place</w:t>
            </w:r>
            <w:r w:rsidRPr="00A03056">
              <w:rPr>
                <w:rFonts w:cs="Arial"/>
                <w:b/>
                <w:bCs/>
                <w:sz w:val="22"/>
                <w:szCs w:val="22"/>
              </w:rPr>
              <w:noBreakHyphen/>
              <w:t xml:space="preserve">making </w:t>
            </w:r>
            <w:r w:rsidR="00010A38">
              <w:rPr>
                <w:rFonts w:cs="Arial"/>
                <w:b/>
                <w:bCs/>
                <w:sz w:val="22"/>
                <w:szCs w:val="22"/>
              </w:rPr>
              <w:t xml:space="preserve">and solutions focused </w:t>
            </w:r>
            <w:r w:rsidRPr="00A03056">
              <w:rPr>
                <w:rFonts w:cs="Arial"/>
                <w:b/>
                <w:bCs/>
                <w:sz w:val="22"/>
                <w:szCs w:val="22"/>
              </w:rPr>
              <w:t>expertise</w:t>
            </w:r>
            <w:r w:rsidRPr="00A0305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to shape</w:t>
            </w:r>
            <w:r w:rsidR="00010A38">
              <w:rPr>
                <w:rFonts w:cs="Arial"/>
                <w:sz w:val="22"/>
                <w:szCs w:val="22"/>
              </w:rPr>
              <w:t>, unlock and</w:t>
            </w:r>
            <w:r>
              <w:rPr>
                <w:rFonts w:cs="Arial"/>
                <w:sz w:val="22"/>
                <w:szCs w:val="22"/>
              </w:rPr>
              <w:t xml:space="preserve"> deliver local and cross-regional programmes</w:t>
            </w:r>
          </w:p>
          <w:p w14:paraId="530A700A" w14:textId="44A2D5FE" w:rsidR="00A03056" w:rsidRPr="00A03056" w:rsidRDefault="00A03056" w:rsidP="00A03056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A03056">
              <w:rPr>
                <w:rFonts w:cs="Arial"/>
                <w:b/>
                <w:bCs/>
                <w:sz w:val="22"/>
                <w:szCs w:val="22"/>
              </w:rPr>
              <w:t>Commercial, financial and investment acumen</w:t>
            </w:r>
            <w:r w:rsidRPr="00A03056">
              <w:rPr>
                <w:rFonts w:cs="Arial"/>
                <w:sz w:val="22"/>
                <w:szCs w:val="22"/>
              </w:rPr>
              <w:t xml:space="preserve"> — able to develop compelling business cases, secure external funding and leverage public and private investment to unlock growth</w:t>
            </w:r>
          </w:p>
          <w:p w14:paraId="6FD24601" w14:textId="063541D0" w:rsidR="001964D5" w:rsidRPr="000F4849" w:rsidRDefault="001964D5" w:rsidP="00983362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36485" w14:paraId="4F134CD1" w14:textId="77777777" w:rsidTr="00501B34">
        <w:tc>
          <w:tcPr>
            <w:tcW w:w="2410" w:type="dxa"/>
          </w:tcPr>
          <w:p w14:paraId="6F3B9D6E" w14:textId="77777777" w:rsidR="00D77B2E" w:rsidRDefault="00D77B2E" w:rsidP="00436485">
            <w:pPr>
              <w:rPr>
                <w:rFonts w:cs="Arial"/>
                <w:b/>
                <w:sz w:val="22"/>
                <w:szCs w:val="22"/>
              </w:rPr>
            </w:pPr>
          </w:p>
          <w:p w14:paraId="77DE39A1" w14:textId="7B7FC1D2" w:rsidR="00436485" w:rsidRPr="000F4849" w:rsidRDefault="00436485" w:rsidP="00436485">
            <w:pPr>
              <w:rPr>
                <w:rFonts w:cs="Arial"/>
                <w:b/>
                <w:sz w:val="22"/>
                <w:szCs w:val="22"/>
              </w:rPr>
            </w:pPr>
            <w:r w:rsidRPr="000F4849">
              <w:rPr>
                <w:rFonts w:cs="Arial"/>
                <w:b/>
                <w:sz w:val="22"/>
                <w:szCs w:val="22"/>
              </w:rPr>
              <w:t>QUALIFICATIONS</w:t>
            </w:r>
          </w:p>
          <w:p w14:paraId="53DB76F8" w14:textId="77777777" w:rsidR="00436485" w:rsidRDefault="00436485" w:rsidP="00A44907">
            <w:pPr>
              <w:rPr>
                <w:b/>
              </w:rPr>
            </w:pPr>
          </w:p>
        </w:tc>
        <w:tc>
          <w:tcPr>
            <w:tcW w:w="7611" w:type="dxa"/>
          </w:tcPr>
          <w:p w14:paraId="77842F4F" w14:textId="14D2D607" w:rsidR="00436485" w:rsidRDefault="00436485" w:rsidP="00983362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0F4849">
              <w:rPr>
                <w:rFonts w:cs="Arial"/>
                <w:sz w:val="22"/>
                <w:szCs w:val="22"/>
              </w:rPr>
              <w:t>High level of general education (degree level qualification or equivalent experience)</w:t>
            </w:r>
            <w:r w:rsidR="007A2A4A">
              <w:rPr>
                <w:rFonts w:cs="Arial"/>
                <w:sz w:val="22"/>
                <w:szCs w:val="22"/>
              </w:rPr>
              <w:t>.</w:t>
            </w:r>
          </w:p>
          <w:p w14:paraId="22DF445F" w14:textId="77777777" w:rsidR="00436485" w:rsidRDefault="00436485" w:rsidP="00983362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0F4849">
              <w:rPr>
                <w:rFonts w:cs="Arial"/>
                <w:sz w:val="22"/>
                <w:szCs w:val="22"/>
              </w:rPr>
              <w:t>Clear evidence of leadership development.</w:t>
            </w:r>
          </w:p>
          <w:p w14:paraId="181F272D" w14:textId="7C818309" w:rsidR="00463A5A" w:rsidRDefault="00463A5A" w:rsidP="00983362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Relevant management/professional qualifications (desirable)</w:t>
            </w:r>
          </w:p>
          <w:p w14:paraId="1B4EA2D8" w14:textId="127A18A1" w:rsidR="00572BFB" w:rsidRDefault="00BC6B07" w:rsidP="00983362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</w:rPr>
            </w:pPr>
            <w:r w:rsidRPr="00E11D16">
              <w:rPr>
                <w:rFonts w:cs="Arial"/>
                <w:sz w:val="22"/>
                <w:szCs w:val="22"/>
              </w:rPr>
              <w:t>Professional Qualification</w:t>
            </w:r>
            <w:r w:rsidR="001964D5" w:rsidRPr="00E11D16">
              <w:rPr>
                <w:rFonts w:cs="Arial"/>
                <w:sz w:val="22"/>
                <w:szCs w:val="22"/>
              </w:rPr>
              <w:t>/technical qualification</w:t>
            </w:r>
            <w:r w:rsidR="00CD764B" w:rsidRPr="00E11D16">
              <w:rPr>
                <w:rFonts w:cs="Arial"/>
                <w:sz w:val="22"/>
                <w:szCs w:val="22"/>
              </w:rPr>
              <w:t xml:space="preserve"> relevant</w:t>
            </w:r>
            <w:r w:rsidRPr="00E11D16">
              <w:rPr>
                <w:rFonts w:cs="Arial"/>
                <w:sz w:val="22"/>
                <w:szCs w:val="22"/>
              </w:rPr>
              <w:t xml:space="preserve"> to this </w:t>
            </w:r>
            <w:r w:rsidR="00CD764B" w:rsidRPr="00E11D16">
              <w:rPr>
                <w:rFonts w:cs="Arial"/>
                <w:sz w:val="22"/>
                <w:szCs w:val="22"/>
              </w:rPr>
              <w:t>service area</w:t>
            </w:r>
            <w:r w:rsidR="00572BFB">
              <w:rPr>
                <w:rFonts w:cs="Arial"/>
                <w:sz w:val="22"/>
                <w:szCs w:val="22"/>
              </w:rPr>
              <w:t xml:space="preserve"> </w:t>
            </w:r>
            <w:r w:rsidR="00E11D16">
              <w:rPr>
                <w:rFonts w:cs="Arial"/>
                <w:sz w:val="22"/>
                <w:szCs w:val="22"/>
              </w:rPr>
              <w:t>(desirable)</w:t>
            </w:r>
          </w:p>
          <w:p w14:paraId="256FDA38" w14:textId="24D76D2D" w:rsidR="00436485" w:rsidRPr="00A24828" w:rsidRDefault="00436485" w:rsidP="00B9138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F43AB5" w14:paraId="66FBE327" w14:textId="77777777" w:rsidTr="00501B34">
        <w:tc>
          <w:tcPr>
            <w:tcW w:w="2410" w:type="dxa"/>
          </w:tcPr>
          <w:p w14:paraId="5127AB29" w14:textId="77777777" w:rsidR="00D77B2E" w:rsidRDefault="00D77B2E" w:rsidP="00A44907">
            <w:pPr>
              <w:rPr>
                <w:b/>
              </w:rPr>
            </w:pPr>
          </w:p>
          <w:p w14:paraId="6215F524" w14:textId="5D1386CF" w:rsidR="00F43AB5" w:rsidRDefault="007D6305" w:rsidP="00A44907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F43AB5">
              <w:rPr>
                <w:b/>
              </w:rPr>
              <w:t>SKILLS</w:t>
            </w:r>
          </w:p>
        </w:tc>
        <w:tc>
          <w:tcPr>
            <w:tcW w:w="7611" w:type="dxa"/>
          </w:tcPr>
          <w:p w14:paraId="724D7CC0" w14:textId="1C693BEF" w:rsidR="00F43AB5" w:rsidRDefault="00F43AB5" w:rsidP="00983362">
            <w:pPr>
              <w:spacing w:before="100" w:beforeAutospacing="1" w:after="100" w:afterAutospacing="1"/>
              <w:jc w:val="both"/>
              <w:rPr>
                <w:color w:val="70AD47"/>
                <w:sz w:val="22"/>
                <w:szCs w:val="22"/>
              </w:rPr>
            </w:pPr>
            <w:r w:rsidRPr="00A24828">
              <w:rPr>
                <w:sz w:val="22"/>
                <w:szCs w:val="22"/>
              </w:rPr>
              <w:t xml:space="preserve">Have highly effective presentation and communication skills orally, in writing, and </w:t>
            </w:r>
            <w:r w:rsidR="00463A5A">
              <w:rPr>
                <w:sz w:val="22"/>
                <w:szCs w:val="22"/>
              </w:rPr>
              <w:t xml:space="preserve">in </w:t>
            </w:r>
            <w:r w:rsidRPr="00A24828">
              <w:rPr>
                <w:sz w:val="22"/>
                <w:szCs w:val="22"/>
              </w:rPr>
              <w:t>using Microsoft Office technology</w:t>
            </w:r>
          </w:p>
          <w:p w14:paraId="0974F587" w14:textId="3C49C1D6" w:rsidR="00DE36CD" w:rsidRPr="00DE36CD" w:rsidRDefault="00DE36CD" w:rsidP="00DE36CD">
            <w:pPr>
              <w:spacing w:before="100" w:beforeAutospacing="1" w:after="100" w:afterAutospacing="1"/>
              <w:rPr>
                <w:color w:val="70AD47"/>
                <w:sz w:val="22"/>
                <w:szCs w:val="22"/>
              </w:rPr>
            </w:pPr>
          </w:p>
        </w:tc>
      </w:tr>
      <w:tr w:rsidR="00F43AB5" w14:paraId="675A6C89" w14:textId="77777777" w:rsidTr="00D77B2E">
        <w:trPr>
          <w:trHeight w:val="954"/>
        </w:trPr>
        <w:tc>
          <w:tcPr>
            <w:tcW w:w="2410" w:type="dxa"/>
          </w:tcPr>
          <w:p w14:paraId="580AF3C5" w14:textId="77777777" w:rsidR="00D77B2E" w:rsidRDefault="00D77B2E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/>
                <w:b/>
                <w:sz w:val="24"/>
                <w:lang w:val="en-US"/>
              </w:rPr>
            </w:pPr>
          </w:p>
          <w:p w14:paraId="76B4EE17" w14:textId="79DE1650" w:rsidR="00F43AB5" w:rsidRDefault="00F43AB5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b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PHYSICAL</w:t>
            </w:r>
          </w:p>
        </w:tc>
        <w:tc>
          <w:tcPr>
            <w:tcW w:w="7611" w:type="dxa"/>
          </w:tcPr>
          <w:p w14:paraId="073EF43A" w14:textId="77777777" w:rsidR="00F43AB5" w:rsidRDefault="00F43AB5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BB73E8" w14:textId="7A69964C" w:rsidR="00F43AB5" w:rsidRPr="00F6134F" w:rsidRDefault="00F43AB5" w:rsidP="00A44907">
            <w:pPr>
              <w:tabs>
                <w:tab w:val="left" w:pos="0"/>
              </w:tabs>
              <w:suppressAutoHyphens/>
              <w:spacing w:before="90" w:after="54"/>
              <w:rPr>
                <w:b/>
                <w:sz w:val="22"/>
                <w:szCs w:val="22"/>
                <w:lang w:val="en-US"/>
              </w:rPr>
            </w:pPr>
            <w:r w:rsidRPr="00F6134F">
              <w:rPr>
                <w:rFonts w:cs="Arial"/>
                <w:sz w:val="22"/>
                <w:szCs w:val="22"/>
              </w:rPr>
              <w:t>None</w:t>
            </w:r>
          </w:p>
        </w:tc>
      </w:tr>
      <w:tr w:rsidR="00F43AB5" w14:paraId="7A37D174" w14:textId="77777777" w:rsidTr="00D77B2E">
        <w:trPr>
          <w:trHeight w:val="1275"/>
        </w:trPr>
        <w:tc>
          <w:tcPr>
            <w:tcW w:w="2410" w:type="dxa"/>
          </w:tcPr>
          <w:p w14:paraId="4A328C12" w14:textId="77777777" w:rsidR="00D77B2E" w:rsidRDefault="00D77B2E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02BB22" w14:textId="3736BE62" w:rsidR="00F43AB5" w:rsidRPr="00FB2999" w:rsidRDefault="00F43AB5" w:rsidP="00A44907">
            <w:pPr>
              <w:pStyle w:val="PlainText"/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B2999">
              <w:rPr>
                <w:rFonts w:ascii="Arial" w:hAnsi="Arial" w:cs="Arial"/>
                <w:b/>
                <w:sz w:val="24"/>
                <w:szCs w:val="24"/>
              </w:rPr>
              <w:t>SPECIAL WORKING CONDITIONS</w:t>
            </w:r>
          </w:p>
        </w:tc>
        <w:tc>
          <w:tcPr>
            <w:tcW w:w="7611" w:type="dxa"/>
          </w:tcPr>
          <w:p w14:paraId="5B712205" w14:textId="77777777" w:rsidR="00DE36CD" w:rsidRDefault="00F43AB5" w:rsidP="00983362">
            <w:pPr>
              <w:pStyle w:val="NormalWeb"/>
              <w:spacing w:before="0" w:before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36CD">
              <w:rPr>
                <w:rFonts w:ascii="Arial" w:hAnsi="Arial" w:cs="Arial"/>
                <w:sz w:val="22"/>
                <w:szCs w:val="22"/>
                <w:lang w:val="en-GB"/>
              </w:rPr>
              <w:t>Requirement to be flexible in response to working requirements around key deadlines.</w:t>
            </w:r>
          </w:p>
          <w:p w14:paraId="2715BF09" w14:textId="77777777" w:rsidR="00DE36CD" w:rsidRDefault="00F43AB5" w:rsidP="00983362">
            <w:pPr>
              <w:pStyle w:val="NormalWeb"/>
              <w:spacing w:before="0" w:before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6CD">
              <w:rPr>
                <w:rFonts w:ascii="Arial" w:hAnsi="Arial" w:cs="Arial"/>
                <w:sz w:val="22"/>
                <w:szCs w:val="22"/>
              </w:rPr>
              <w:t>Requirement to attend meetings outside of normal working hours.</w:t>
            </w:r>
            <w:r w:rsidR="00DE36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20EA82" w14:textId="77777777" w:rsidR="00DE36CD" w:rsidRDefault="00F43AB5" w:rsidP="00983362">
            <w:pPr>
              <w:pStyle w:val="NormalWeb"/>
              <w:spacing w:before="0" w:before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6CD">
              <w:rPr>
                <w:rFonts w:ascii="Arial" w:hAnsi="Arial" w:cs="Arial"/>
                <w:sz w:val="22"/>
                <w:szCs w:val="22"/>
              </w:rPr>
              <w:t>This is a Politically Restricted Post</w:t>
            </w:r>
            <w:r w:rsidR="00DE36C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53AC5C" w14:textId="77777777" w:rsidR="006D491C" w:rsidRDefault="00F43AB5" w:rsidP="00983362">
            <w:pPr>
              <w:pStyle w:val="NormalWeb"/>
              <w:spacing w:before="0" w:before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6CD">
              <w:rPr>
                <w:rFonts w:ascii="Arial" w:hAnsi="Arial" w:cs="Arial"/>
                <w:sz w:val="22"/>
                <w:szCs w:val="22"/>
              </w:rPr>
              <w:t xml:space="preserve">A full driving </w:t>
            </w:r>
            <w:proofErr w:type="spellStart"/>
            <w:r w:rsidRPr="00DE36CD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 w:rsidRPr="00DE36CD">
              <w:rPr>
                <w:rFonts w:ascii="Arial" w:hAnsi="Arial" w:cs="Arial"/>
                <w:sz w:val="22"/>
                <w:szCs w:val="22"/>
              </w:rPr>
              <w:t xml:space="preserve"> and a car available for work purposes is essential.</w:t>
            </w:r>
          </w:p>
          <w:p w14:paraId="07EF1651" w14:textId="084E9118" w:rsidR="00DE36CD" w:rsidRPr="00DE36CD" w:rsidRDefault="00DE36CD" w:rsidP="00DE36CD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3684701" w14:textId="1370D1E1" w:rsidR="000F3710" w:rsidRDefault="0030176E" w:rsidP="0030176E">
      <w:r>
        <w:t xml:space="preserve">             </w:t>
      </w:r>
    </w:p>
    <w:p w14:paraId="52F84A74" w14:textId="77777777" w:rsidR="00F43AB5" w:rsidRDefault="00F43AB5"/>
    <w:sectPr w:rsidR="00F43AB5" w:rsidSect="00813C9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97" w:right="709" w:bottom="851" w:left="83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25E0" w14:textId="77777777" w:rsidR="008C75B2" w:rsidRDefault="008C75B2" w:rsidP="002915A4">
      <w:r>
        <w:separator/>
      </w:r>
    </w:p>
  </w:endnote>
  <w:endnote w:type="continuationSeparator" w:id="0">
    <w:p w14:paraId="2D186223" w14:textId="77777777" w:rsidR="008C75B2" w:rsidRDefault="008C75B2" w:rsidP="0029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5DF7" w14:textId="3929986A" w:rsidR="00300B90" w:rsidRDefault="00300B90">
    <w:pPr>
      <w:pStyle w:val="Footer"/>
    </w:pPr>
    <w:r>
      <w:t xml:space="preserve">Dated: </w:t>
    </w:r>
    <w:r w:rsidR="00E11D16">
      <w:t>April</w:t>
    </w:r>
    <w:r w:rsidR="00CD764B"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B271" w14:textId="3E0F7859" w:rsidR="00874219" w:rsidRDefault="00874219">
    <w:pPr>
      <w:pStyle w:val="Footer"/>
    </w:pPr>
    <w:r>
      <w:t xml:space="preserve">Dated: </w:t>
    </w:r>
    <w:r w:rsidR="00E11D16">
      <w:t xml:space="preserve">April </w:t>
    </w:r>
    <w:r>
      <w:t>202</w:t>
    </w:r>
    <w:r w:rsidR="00E11D16">
      <w:t>6</w:t>
    </w:r>
  </w:p>
  <w:p w14:paraId="51B41DEC" w14:textId="7F98D6E9" w:rsidR="00813C9E" w:rsidRDefault="0081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E4D2" w14:textId="77777777" w:rsidR="008C75B2" w:rsidRDefault="008C75B2" w:rsidP="002915A4">
      <w:r>
        <w:separator/>
      </w:r>
    </w:p>
  </w:footnote>
  <w:footnote w:type="continuationSeparator" w:id="0">
    <w:p w14:paraId="7C8EED01" w14:textId="77777777" w:rsidR="008C75B2" w:rsidRDefault="008C75B2" w:rsidP="0029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33B3" w14:textId="286F94C1" w:rsidR="002915A4" w:rsidRDefault="00586EE0" w:rsidP="00ED477B">
    <w:pPr>
      <w:pStyle w:val="Header"/>
      <w:tabs>
        <w:tab w:val="clear" w:pos="4513"/>
        <w:tab w:val="clear" w:pos="9026"/>
        <w:tab w:val="left" w:pos="3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7EB828" wp14:editId="7F562FA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1905" b="2540"/>
              <wp:wrapNone/>
              <wp:docPr id="2" name="MSIPCMf4ac4117a75c29544485b00c" descr="{&quot;HashCode&quot;:-1288817837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78DDC" w14:textId="77777777" w:rsidR="00EB4CED" w:rsidRPr="00880944" w:rsidRDefault="00880944" w:rsidP="008809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8094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EB828" id="_x0000_t202" coordsize="21600,21600" o:spt="202" path="m,l,21600r21600,l21600,xe">
              <v:stroke joinstyle="miter"/>
              <v:path gradientshapeok="t" o:connecttype="rect"/>
            </v:shapetype>
            <v:shape id="MSIPCMf4ac4117a75c29544485b00c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bH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" o:allowincell="f" filled="f" stroked="f">
              <v:textbox inset="20pt,0,,0">
                <w:txbxContent>
                  <w:p w14:paraId="65978DDC" w14:textId="77777777" w:rsidR="00EB4CED" w:rsidRPr="00880944" w:rsidRDefault="00880944" w:rsidP="00880944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8094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3DF7" w14:textId="13532012" w:rsidR="00813C9E" w:rsidRDefault="00586EE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6B9001" wp14:editId="08111B5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1905" b="2540"/>
              <wp:wrapNone/>
              <wp:docPr id="1" name="MSIPCM09e5470b8e47762a87a1d765" descr="{&quot;HashCode&quot;:-1288817837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51960" w14:textId="77777777" w:rsidR="00EB4CED" w:rsidRPr="00880944" w:rsidRDefault="00880944" w:rsidP="008809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8094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B9001" id="_x0000_t202" coordsize="21600,21600" o:spt="202" path="m,l,21600r21600,l21600,xe">
              <v:stroke joinstyle="miter"/>
              <v:path gradientshapeok="t" o:connecttype="rect"/>
            </v:shapetype>
            <v:shape id="MSIPCM09e5470b8e47762a87a1d765" o:spid="_x0000_s1027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.3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" o:allowincell="f" filled="f" stroked="f">
              <v:textbox inset="20pt,0,,0">
                <w:txbxContent>
                  <w:p w14:paraId="23951960" w14:textId="77777777" w:rsidR="00EB4CED" w:rsidRPr="00880944" w:rsidRDefault="00880944" w:rsidP="00880944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8094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7CC2">
      <w:rPr>
        <w:noProof/>
        <w:lang w:val="en-US"/>
      </w:rPr>
      <w:object w:dxaOrig="1440" w:dyaOrig="1440" w14:anchorId="13803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4.2pt;margin-top:14.2pt;width:63.4pt;height:1in;z-index:251656192;mso-position-horizontal-relative:page;mso-position-vertical-relative:page" o:allowoverlap="f">
          <v:imagedata r:id="rId1" o:title=""/>
          <w10:wrap type="square" anchorx="page" anchory="page"/>
          <w10:anchorlock/>
        </v:shape>
        <o:OLEObject Type="Embed" ProgID="MSPhotoEd.3" ShapeID="_x0000_s1027" DrawAspect="Content" ObjectID="_18365473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8A8"/>
    <w:multiLevelType w:val="hybridMultilevel"/>
    <w:tmpl w:val="F9E8CE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561E7"/>
    <w:multiLevelType w:val="singleLevel"/>
    <w:tmpl w:val="50EA96A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9CE2A20"/>
    <w:multiLevelType w:val="singleLevel"/>
    <w:tmpl w:val="0EF665CE"/>
    <w:lvl w:ilvl="0">
      <w:start w:val="1"/>
      <w:numFmt w:val="bullet"/>
      <w:pStyle w:val="Sub-question"/>
      <w:lvlText w:val=""/>
      <w:lvlJc w:val="left"/>
      <w:pPr>
        <w:tabs>
          <w:tab w:val="num" w:pos="384"/>
        </w:tabs>
        <w:ind w:left="384" w:hanging="384"/>
      </w:pPr>
      <w:rPr>
        <w:rFonts w:ascii="Wingdings" w:hAnsi="Wingdings" w:hint="default"/>
        <w:b w:val="0"/>
        <w:i w:val="0"/>
        <w:sz w:val="16"/>
      </w:rPr>
    </w:lvl>
  </w:abstractNum>
  <w:abstractNum w:abstractNumId="3" w15:restartNumberingAfterBreak="0">
    <w:nsid w:val="53C446AD"/>
    <w:multiLevelType w:val="hybridMultilevel"/>
    <w:tmpl w:val="496E6A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360D73"/>
    <w:multiLevelType w:val="singleLevel"/>
    <w:tmpl w:val="E1A89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 w16cid:durableId="1350335170">
    <w:abstractNumId w:val="3"/>
  </w:num>
  <w:num w:numId="2" w16cid:durableId="2127193847">
    <w:abstractNumId w:val="2"/>
  </w:num>
  <w:num w:numId="3" w16cid:durableId="1827748335">
    <w:abstractNumId w:val="4"/>
  </w:num>
  <w:num w:numId="4" w16cid:durableId="1592885196">
    <w:abstractNumId w:val="0"/>
  </w:num>
  <w:num w:numId="5" w16cid:durableId="188432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40"/>
    <w:rsid w:val="00010A38"/>
    <w:rsid w:val="00013717"/>
    <w:rsid w:val="0002458A"/>
    <w:rsid w:val="00036546"/>
    <w:rsid w:val="00040524"/>
    <w:rsid w:val="00045375"/>
    <w:rsid w:val="00062E76"/>
    <w:rsid w:val="00064F1B"/>
    <w:rsid w:val="0007123B"/>
    <w:rsid w:val="00095840"/>
    <w:rsid w:val="00096C92"/>
    <w:rsid w:val="000A1F98"/>
    <w:rsid w:val="000A2476"/>
    <w:rsid w:val="000B4787"/>
    <w:rsid w:val="000B660F"/>
    <w:rsid w:val="000D6061"/>
    <w:rsid w:val="000E4EC7"/>
    <w:rsid w:val="000F10F4"/>
    <w:rsid w:val="000F3710"/>
    <w:rsid w:val="000F4849"/>
    <w:rsid w:val="000F5FE1"/>
    <w:rsid w:val="000F72BD"/>
    <w:rsid w:val="00106E3F"/>
    <w:rsid w:val="00107E8A"/>
    <w:rsid w:val="00125E2C"/>
    <w:rsid w:val="001307C9"/>
    <w:rsid w:val="00133B23"/>
    <w:rsid w:val="00146138"/>
    <w:rsid w:val="001528FC"/>
    <w:rsid w:val="00160DF6"/>
    <w:rsid w:val="001633D5"/>
    <w:rsid w:val="00170820"/>
    <w:rsid w:val="00193F87"/>
    <w:rsid w:val="00196362"/>
    <w:rsid w:val="001964D5"/>
    <w:rsid w:val="001A4325"/>
    <w:rsid w:val="001B0645"/>
    <w:rsid w:val="001B0EBF"/>
    <w:rsid w:val="001B79F2"/>
    <w:rsid w:val="001C15F8"/>
    <w:rsid w:val="001C7969"/>
    <w:rsid w:val="001E1A89"/>
    <w:rsid w:val="001F3CD6"/>
    <w:rsid w:val="0020705F"/>
    <w:rsid w:val="0021656B"/>
    <w:rsid w:val="00235449"/>
    <w:rsid w:val="0026410D"/>
    <w:rsid w:val="00272CA6"/>
    <w:rsid w:val="00275A53"/>
    <w:rsid w:val="00280610"/>
    <w:rsid w:val="00284B54"/>
    <w:rsid w:val="0028742D"/>
    <w:rsid w:val="002915A4"/>
    <w:rsid w:val="00294FF6"/>
    <w:rsid w:val="0029785D"/>
    <w:rsid w:val="002A2BEB"/>
    <w:rsid w:val="002B302F"/>
    <w:rsid w:val="002C3069"/>
    <w:rsid w:val="002E476F"/>
    <w:rsid w:val="00300B90"/>
    <w:rsid w:val="0030176E"/>
    <w:rsid w:val="00320E52"/>
    <w:rsid w:val="00331CB5"/>
    <w:rsid w:val="00340226"/>
    <w:rsid w:val="00345D8E"/>
    <w:rsid w:val="003543C2"/>
    <w:rsid w:val="00367B26"/>
    <w:rsid w:val="0038321D"/>
    <w:rsid w:val="00383C8A"/>
    <w:rsid w:val="0038434C"/>
    <w:rsid w:val="0038528F"/>
    <w:rsid w:val="00390EF7"/>
    <w:rsid w:val="00393111"/>
    <w:rsid w:val="003B11B7"/>
    <w:rsid w:val="003B195A"/>
    <w:rsid w:val="003B2096"/>
    <w:rsid w:val="003B2D24"/>
    <w:rsid w:val="003C6C34"/>
    <w:rsid w:val="003E201A"/>
    <w:rsid w:val="003E57E8"/>
    <w:rsid w:val="00405266"/>
    <w:rsid w:val="00405EED"/>
    <w:rsid w:val="00427A2A"/>
    <w:rsid w:val="00432F20"/>
    <w:rsid w:val="00436485"/>
    <w:rsid w:val="004370F0"/>
    <w:rsid w:val="00457288"/>
    <w:rsid w:val="00463A5A"/>
    <w:rsid w:val="00464282"/>
    <w:rsid w:val="00470CD4"/>
    <w:rsid w:val="00473E59"/>
    <w:rsid w:val="00474A46"/>
    <w:rsid w:val="004831A6"/>
    <w:rsid w:val="004932FE"/>
    <w:rsid w:val="0049616C"/>
    <w:rsid w:val="004A4D09"/>
    <w:rsid w:val="004B3352"/>
    <w:rsid w:val="004C4B88"/>
    <w:rsid w:val="004F4B8D"/>
    <w:rsid w:val="005001D2"/>
    <w:rsid w:val="00500E20"/>
    <w:rsid w:val="00501701"/>
    <w:rsid w:val="00511D05"/>
    <w:rsid w:val="00517587"/>
    <w:rsid w:val="00520C2E"/>
    <w:rsid w:val="00522A85"/>
    <w:rsid w:val="0053146D"/>
    <w:rsid w:val="00532835"/>
    <w:rsid w:val="00536EE3"/>
    <w:rsid w:val="005413BA"/>
    <w:rsid w:val="0054527F"/>
    <w:rsid w:val="005461E4"/>
    <w:rsid w:val="00550672"/>
    <w:rsid w:val="00562432"/>
    <w:rsid w:val="00572BFB"/>
    <w:rsid w:val="00586EE0"/>
    <w:rsid w:val="005A24C0"/>
    <w:rsid w:val="005B3FE8"/>
    <w:rsid w:val="005C4D46"/>
    <w:rsid w:val="005C4F6E"/>
    <w:rsid w:val="005E28F4"/>
    <w:rsid w:val="005F18C1"/>
    <w:rsid w:val="005F3AB5"/>
    <w:rsid w:val="005F4C1A"/>
    <w:rsid w:val="005F4F69"/>
    <w:rsid w:val="00610E0C"/>
    <w:rsid w:val="00612C1C"/>
    <w:rsid w:val="006528BC"/>
    <w:rsid w:val="006634C8"/>
    <w:rsid w:val="00666F75"/>
    <w:rsid w:val="00672C04"/>
    <w:rsid w:val="006747B7"/>
    <w:rsid w:val="006856FA"/>
    <w:rsid w:val="00687C16"/>
    <w:rsid w:val="00690EE7"/>
    <w:rsid w:val="00691136"/>
    <w:rsid w:val="0069762F"/>
    <w:rsid w:val="006A4F76"/>
    <w:rsid w:val="006A7D19"/>
    <w:rsid w:val="006C50ED"/>
    <w:rsid w:val="006C6471"/>
    <w:rsid w:val="006D43CF"/>
    <w:rsid w:val="006D491C"/>
    <w:rsid w:val="006D7297"/>
    <w:rsid w:val="006E7BF5"/>
    <w:rsid w:val="006F0DFF"/>
    <w:rsid w:val="006F24CB"/>
    <w:rsid w:val="006F3AE7"/>
    <w:rsid w:val="006F4AED"/>
    <w:rsid w:val="0070029E"/>
    <w:rsid w:val="00700682"/>
    <w:rsid w:val="00702781"/>
    <w:rsid w:val="007126AC"/>
    <w:rsid w:val="007243F6"/>
    <w:rsid w:val="00742424"/>
    <w:rsid w:val="007448D3"/>
    <w:rsid w:val="00763A53"/>
    <w:rsid w:val="00766B40"/>
    <w:rsid w:val="00775A45"/>
    <w:rsid w:val="0078357C"/>
    <w:rsid w:val="007A2139"/>
    <w:rsid w:val="007A268D"/>
    <w:rsid w:val="007A2A4A"/>
    <w:rsid w:val="007A69DA"/>
    <w:rsid w:val="007A6E60"/>
    <w:rsid w:val="007B0E29"/>
    <w:rsid w:val="007B203C"/>
    <w:rsid w:val="007D2A0C"/>
    <w:rsid w:val="007D6305"/>
    <w:rsid w:val="007F09DC"/>
    <w:rsid w:val="007F5931"/>
    <w:rsid w:val="007F6B51"/>
    <w:rsid w:val="00805D55"/>
    <w:rsid w:val="008073F1"/>
    <w:rsid w:val="00813C9E"/>
    <w:rsid w:val="0081629C"/>
    <w:rsid w:val="0083297C"/>
    <w:rsid w:val="008336CC"/>
    <w:rsid w:val="00847C2F"/>
    <w:rsid w:val="00855AC9"/>
    <w:rsid w:val="00870AAB"/>
    <w:rsid w:val="00874219"/>
    <w:rsid w:val="0087501D"/>
    <w:rsid w:val="008778CD"/>
    <w:rsid w:val="00880944"/>
    <w:rsid w:val="00886601"/>
    <w:rsid w:val="00886ED0"/>
    <w:rsid w:val="00890A65"/>
    <w:rsid w:val="008A33BB"/>
    <w:rsid w:val="008B1333"/>
    <w:rsid w:val="008B1AC7"/>
    <w:rsid w:val="008B22DA"/>
    <w:rsid w:val="008B5809"/>
    <w:rsid w:val="008C1C4D"/>
    <w:rsid w:val="008C4515"/>
    <w:rsid w:val="008C75B2"/>
    <w:rsid w:val="008F1DA5"/>
    <w:rsid w:val="009012D1"/>
    <w:rsid w:val="00901625"/>
    <w:rsid w:val="009253E2"/>
    <w:rsid w:val="009328E8"/>
    <w:rsid w:val="00936706"/>
    <w:rsid w:val="00941C6C"/>
    <w:rsid w:val="00943B11"/>
    <w:rsid w:val="009461D0"/>
    <w:rsid w:val="00961AEC"/>
    <w:rsid w:val="00977853"/>
    <w:rsid w:val="00983362"/>
    <w:rsid w:val="00984351"/>
    <w:rsid w:val="00984F1A"/>
    <w:rsid w:val="00993C58"/>
    <w:rsid w:val="009E792C"/>
    <w:rsid w:val="00A02528"/>
    <w:rsid w:val="00A03056"/>
    <w:rsid w:val="00A07204"/>
    <w:rsid w:val="00A10344"/>
    <w:rsid w:val="00A130E1"/>
    <w:rsid w:val="00A159C0"/>
    <w:rsid w:val="00A24828"/>
    <w:rsid w:val="00A35F06"/>
    <w:rsid w:val="00A44907"/>
    <w:rsid w:val="00A47D7E"/>
    <w:rsid w:val="00A556C7"/>
    <w:rsid w:val="00A621E5"/>
    <w:rsid w:val="00A6448A"/>
    <w:rsid w:val="00A670D0"/>
    <w:rsid w:val="00A737D6"/>
    <w:rsid w:val="00A74B1D"/>
    <w:rsid w:val="00A80488"/>
    <w:rsid w:val="00A9156B"/>
    <w:rsid w:val="00A92DC0"/>
    <w:rsid w:val="00AA0434"/>
    <w:rsid w:val="00AA762F"/>
    <w:rsid w:val="00AB36C2"/>
    <w:rsid w:val="00AC0536"/>
    <w:rsid w:val="00AC52EB"/>
    <w:rsid w:val="00AD3DC0"/>
    <w:rsid w:val="00AE0400"/>
    <w:rsid w:val="00AF3C77"/>
    <w:rsid w:val="00B05B22"/>
    <w:rsid w:val="00B323E6"/>
    <w:rsid w:val="00B33DDC"/>
    <w:rsid w:val="00B442B1"/>
    <w:rsid w:val="00B46756"/>
    <w:rsid w:val="00B67B89"/>
    <w:rsid w:val="00B74A44"/>
    <w:rsid w:val="00B80B35"/>
    <w:rsid w:val="00B83C44"/>
    <w:rsid w:val="00B91386"/>
    <w:rsid w:val="00B91E4C"/>
    <w:rsid w:val="00B95327"/>
    <w:rsid w:val="00BA313E"/>
    <w:rsid w:val="00BB5904"/>
    <w:rsid w:val="00BB6F43"/>
    <w:rsid w:val="00BB71AB"/>
    <w:rsid w:val="00BC2E87"/>
    <w:rsid w:val="00BC3C6E"/>
    <w:rsid w:val="00BC6B07"/>
    <w:rsid w:val="00BD0812"/>
    <w:rsid w:val="00BD4993"/>
    <w:rsid w:val="00BD4F49"/>
    <w:rsid w:val="00BE4958"/>
    <w:rsid w:val="00BE4DA5"/>
    <w:rsid w:val="00BE54D2"/>
    <w:rsid w:val="00BF401C"/>
    <w:rsid w:val="00BF5509"/>
    <w:rsid w:val="00C052BD"/>
    <w:rsid w:val="00C14568"/>
    <w:rsid w:val="00C22DD5"/>
    <w:rsid w:val="00C34226"/>
    <w:rsid w:val="00C461AF"/>
    <w:rsid w:val="00C53D81"/>
    <w:rsid w:val="00C638F8"/>
    <w:rsid w:val="00C70142"/>
    <w:rsid w:val="00C81110"/>
    <w:rsid w:val="00C870C0"/>
    <w:rsid w:val="00C90B58"/>
    <w:rsid w:val="00CB17EE"/>
    <w:rsid w:val="00CB203E"/>
    <w:rsid w:val="00CB7216"/>
    <w:rsid w:val="00CD764B"/>
    <w:rsid w:val="00CE1129"/>
    <w:rsid w:val="00CF280D"/>
    <w:rsid w:val="00D14EE0"/>
    <w:rsid w:val="00D14F73"/>
    <w:rsid w:val="00D15913"/>
    <w:rsid w:val="00D25A2D"/>
    <w:rsid w:val="00D26629"/>
    <w:rsid w:val="00D2704F"/>
    <w:rsid w:val="00D461C5"/>
    <w:rsid w:val="00D77B2E"/>
    <w:rsid w:val="00D908AF"/>
    <w:rsid w:val="00D9411E"/>
    <w:rsid w:val="00D97E61"/>
    <w:rsid w:val="00DB1154"/>
    <w:rsid w:val="00DC11A6"/>
    <w:rsid w:val="00DC4649"/>
    <w:rsid w:val="00DD4A1F"/>
    <w:rsid w:val="00DE0B18"/>
    <w:rsid w:val="00DE36CD"/>
    <w:rsid w:val="00DE36CE"/>
    <w:rsid w:val="00DE453B"/>
    <w:rsid w:val="00DE757D"/>
    <w:rsid w:val="00E07119"/>
    <w:rsid w:val="00E1134E"/>
    <w:rsid w:val="00E11D16"/>
    <w:rsid w:val="00E20190"/>
    <w:rsid w:val="00E20B67"/>
    <w:rsid w:val="00E347C8"/>
    <w:rsid w:val="00E355E2"/>
    <w:rsid w:val="00E36BA4"/>
    <w:rsid w:val="00E568A7"/>
    <w:rsid w:val="00E57BA4"/>
    <w:rsid w:val="00E628D7"/>
    <w:rsid w:val="00E72BA4"/>
    <w:rsid w:val="00E734E7"/>
    <w:rsid w:val="00E81A96"/>
    <w:rsid w:val="00E84734"/>
    <w:rsid w:val="00EB02F2"/>
    <w:rsid w:val="00EB1D15"/>
    <w:rsid w:val="00EB460F"/>
    <w:rsid w:val="00EB4CED"/>
    <w:rsid w:val="00EC36E6"/>
    <w:rsid w:val="00EC3D79"/>
    <w:rsid w:val="00ED1C4C"/>
    <w:rsid w:val="00ED213A"/>
    <w:rsid w:val="00ED477B"/>
    <w:rsid w:val="00EF17E5"/>
    <w:rsid w:val="00EF7E72"/>
    <w:rsid w:val="00F02539"/>
    <w:rsid w:val="00F073AF"/>
    <w:rsid w:val="00F15515"/>
    <w:rsid w:val="00F216C0"/>
    <w:rsid w:val="00F27157"/>
    <w:rsid w:val="00F43AB5"/>
    <w:rsid w:val="00F44CAB"/>
    <w:rsid w:val="00F46421"/>
    <w:rsid w:val="00F56100"/>
    <w:rsid w:val="00F6134F"/>
    <w:rsid w:val="00F63A58"/>
    <w:rsid w:val="00F91457"/>
    <w:rsid w:val="00F968B9"/>
    <w:rsid w:val="00FA7775"/>
    <w:rsid w:val="00FB2999"/>
    <w:rsid w:val="00FB2A92"/>
    <w:rsid w:val="00FC225C"/>
    <w:rsid w:val="00FC7592"/>
    <w:rsid w:val="00FE7B42"/>
    <w:rsid w:val="00FF60BD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F03D1"/>
  <w15:chartTrackingRefBased/>
  <w15:docId w15:val="{D72ED39C-F7DD-4495-A2BD-50A30AF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8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C2E8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1CB5"/>
    <w:pPr>
      <w:keepNext/>
      <w:spacing w:before="240" w:after="60"/>
      <w:jc w:val="both"/>
      <w:outlineLvl w:val="1"/>
    </w:pPr>
    <w:rPr>
      <w:rFonts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5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15A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15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15A4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331CB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Sub-question">
    <w:name w:val="Sub-question"/>
    <w:basedOn w:val="Normal"/>
    <w:rsid w:val="00BE4958"/>
    <w:pPr>
      <w:widowControl w:val="0"/>
      <w:numPr>
        <w:numId w:val="2"/>
      </w:numPr>
      <w:tabs>
        <w:tab w:val="left" w:pos="720"/>
        <w:tab w:val="left" w:pos="1104"/>
        <w:tab w:val="left" w:pos="1440"/>
      </w:tabs>
      <w:spacing w:before="60" w:after="60"/>
    </w:pPr>
    <w:rPr>
      <w:kern w:val="28"/>
      <w:sz w:val="20"/>
      <w:szCs w:val="20"/>
    </w:rPr>
  </w:style>
  <w:style w:type="paragraph" w:customStyle="1" w:styleId="box">
    <w:name w:val="box"/>
    <w:basedOn w:val="Normal"/>
    <w:next w:val="Normal"/>
    <w:rsid w:val="00BE4958"/>
    <w:pPr>
      <w:widowControl w:val="0"/>
      <w:tabs>
        <w:tab w:val="left" w:pos="384"/>
        <w:tab w:val="left" w:pos="720"/>
        <w:tab w:val="left" w:pos="1440"/>
      </w:tabs>
      <w:spacing w:before="60" w:after="60"/>
      <w:jc w:val="center"/>
    </w:pPr>
    <w:rPr>
      <w:kern w:val="28"/>
      <w:sz w:val="28"/>
      <w:szCs w:val="20"/>
    </w:rPr>
  </w:style>
  <w:style w:type="paragraph" w:customStyle="1" w:styleId="options">
    <w:name w:val="options"/>
    <w:basedOn w:val="Normal"/>
    <w:rsid w:val="00BE4958"/>
    <w:pPr>
      <w:widowControl w:val="0"/>
      <w:tabs>
        <w:tab w:val="left" w:pos="384"/>
        <w:tab w:val="left" w:pos="720"/>
        <w:tab w:val="left" w:pos="1440"/>
      </w:tabs>
      <w:spacing w:before="60" w:after="60"/>
      <w:jc w:val="center"/>
    </w:pPr>
    <w:rPr>
      <w:kern w:val="28"/>
      <w:sz w:val="16"/>
      <w:szCs w:val="20"/>
    </w:rPr>
  </w:style>
  <w:style w:type="table" w:styleId="TableGrid">
    <w:name w:val="Table Grid"/>
    <w:basedOn w:val="TableNormal"/>
    <w:uiPriority w:val="59"/>
    <w:rsid w:val="00BE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546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FF60BD"/>
    <w:pPr>
      <w:jc w:val="center"/>
    </w:pPr>
    <w:rPr>
      <w:rFonts w:ascii="Times New Roman" w:hAnsi="Times New Roman"/>
      <w:b/>
      <w:sz w:val="32"/>
      <w:szCs w:val="20"/>
      <w:lang w:eastAsia="en-GB"/>
    </w:rPr>
  </w:style>
  <w:style w:type="character" w:customStyle="1" w:styleId="TitleChar">
    <w:name w:val="Title Char"/>
    <w:link w:val="Title"/>
    <w:rsid w:val="00FF60BD"/>
    <w:rPr>
      <w:b/>
      <w:sz w:val="32"/>
    </w:rPr>
  </w:style>
  <w:style w:type="paragraph" w:styleId="Caption">
    <w:name w:val="caption"/>
    <w:basedOn w:val="Normal"/>
    <w:next w:val="Normal"/>
    <w:qFormat/>
    <w:rsid w:val="00FF60BD"/>
    <w:rPr>
      <w:b/>
      <w:szCs w:val="20"/>
      <w:lang w:eastAsia="en-GB"/>
    </w:rPr>
  </w:style>
  <w:style w:type="paragraph" w:styleId="PlainText">
    <w:name w:val="Plain Text"/>
    <w:basedOn w:val="Normal"/>
    <w:link w:val="PlainTextChar"/>
    <w:rsid w:val="00FF60B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F60BD"/>
    <w:rPr>
      <w:rFonts w:ascii="Courier New" w:hAnsi="Courier New"/>
      <w:lang w:eastAsia="en-US"/>
    </w:rPr>
  </w:style>
  <w:style w:type="character" w:styleId="CommentReference">
    <w:name w:val="annotation reference"/>
    <w:uiPriority w:val="99"/>
    <w:semiHidden/>
    <w:unhideWhenUsed/>
    <w:rsid w:val="00D2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6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2662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629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rsid w:val="00A44907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F9145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791BE06BE949BA304B357A8B3419" ma:contentTypeVersion="13" ma:contentTypeDescription="Create a new document." ma:contentTypeScope="" ma:versionID="7abeda6bacfc8c27e43289e2f3838fec">
  <xsd:schema xmlns:xsd="http://www.w3.org/2001/XMLSchema" xmlns:xs="http://www.w3.org/2001/XMLSchema" xmlns:p="http://schemas.microsoft.com/office/2006/metadata/properties" xmlns:ns2="55d61871-9a21-4203-9651-e75dcbddac1e" xmlns:ns3="5fcfcaab-076f-4440-aeea-77b59babf271" targetNamespace="http://schemas.microsoft.com/office/2006/metadata/properties" ma:root="true" ma:fieldsID="bedd85e98733b50e511e4eee6d69c654" ns2:_="" ns3:_="">
    <xsd:import namespace="55d61871-9a21-4203-9651-e75dcbddac1e"/>
    <xsd:import namespace="5fcfcaab-076f-4440-aeea-77b59babf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61871-9a21-4203-9651-e75dcbdd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2958cd-39ae-452d-918a-8d2b14a76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fcaab-076f-4440-aeea-77b59babf2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dede6a-b410-4278-a16f-7f2d0bd45b98}" ma:internalName="TaxCatchAll" ma:showField="CatchAllData" ma:web="5fcfcaab-076f-4440-aeea-77b59bab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d61871-9a21-4203-9651-e75dcbddac1e" xsi:nil="true"/>
    <lcf76f155ced4ddcb4097134ff3c332f xmlns="55d61871-9a21-4203-9651-e75dcbddac1e">
      <Terms xmlns="http://schemas.microsoft.com/office/infopath/2007/PartnerControls"/>
    </lcf76f155ced4ddcb4097134ff3c332f>
    <TaxCatchAll xmlns="5fcfcaab-076f-4440-aeea-77b59babf271" xsi:nil="true"/>
  </documentManagement>
</p:properties>
</file>

<file path=customXml/itemProps1.xml><?xml version="1.0" encoding="utf-8"?>
<ds:datastoreItem xmlns:ds="http://schemas.openxmlformats.org/officeDocument/2006/customXml" ds:itemID="{10DD9776-F969-4242-803C-B809A2095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FD8F8-54BD-42AB-8406-96C6F1974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C5FBA-BCE9-4744-8FC0-57E7AA77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61871-9a21-4203-9651-e75dcbddac1e"/>
    <ds:schemaRef ds:uri="5fcfcaab-076f-4440-aeea-77b59babf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5352F-6000-4670-87A6-368AD64BBBAC}">
  <ds:schemaRefs>
    <ds:schemaRef ds:uri="http://schemas.microsoft.com/office/2006/metadata/properties"/>
    <ds:schemaRef ds:uri="http://schemas.microsoft.com/office/infopath/2007/PartnerControls"/>
    <ds:schemaRef ds:uri="55d61871-9a21-4203-9651-e75dcbddac1e"/>
    <ds:schemaRef ds:uri="5fcfcaab-076f-4440-aeea-77b59babf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3126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Rushcliffe Borough Council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 Profile</dc:creator>
  <cp:keywords/>
  <cp:lastModifiedBy>Julie Towers</cp:lastModifiedBy>
  <cp:revision>3</cp:revision>
  <cp:lastPrinted>2024-04-02T13:55:00Z</cp:lastPrinted>
  <dcterms:created xsi:type="dcterms:W3CDTF">2026-04-01T10:16:00Z</dcterms:created>
  <dcterms:modified xsi:type="dcterms:W3CDTF">2026-04-01T10:16:00Z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0x0101006BCF791BE06BE949BA304B357A8B3419</vt:lpwstr>
  </property>
  <property fmtid="{D5CDD505-2E9C-101B-9397-08002B2CF9AE}" pid="3" name="MSIP_Label_82605bbf-3f5a-4d11-995a-ab0e71eef3db_Enabled">
    <vt:lpwstr>true</vt:lpwstr>
  </property>
  <property fmtid="{D5CDD505-2E9C-101B-9397-08002B2CF9AE}" pid="4" name="MSIP_Label_82605bbf-3f5a-4d11-995a-ab0e71eef3db_SetDate">
    <vt:lpwstr>2022-03-28T11:44:56Z</vt:lpwstr>
  </property>
  <property fmtid="{D5CDD505-2E9C-101B-9397-08002B2CF9AE}" pid="5" name="MSIP_Label_82605bbf-3f5a-4d11-995a-ab0e71eef3db_Method">
    <vt:lpwstr>Standard</vt:lpwstr>
  </property>
  <property fmtid="{D5CDD505-2E9C-101B-9397-08002B2CF9AE}" pid="6" name="MSIP_Label_82605bbf-3f5a-4d11-995a-ab0e71eef3db_Name">
    <vt:lpwstr>General</vt:lpwstr>
  </property>
  <property fmtid="{D5CDD505-2E9C-101B-9397-08002B2CF9AE}" pid="7" name="MSIP_Label_82605bbf-3f5a-4d11-995a-ab0e71eef3db_SiteId">
    <vt:lpwstr>0fb26f95-b29d-4825-a41a-86c75ea1246a</vt:lpwstr>
  </property>
  <property fmtid="{D5CDD505-2E9C-101B-9397-08002B2CF9AE}" pid="8" name="MSIP_Label_82605bbf-3f5a-4d11-995a-ab0e71eef3db_ActionId">
    <vt:lpwstr>7304fca3-9d0a-440a-a8e3-8ebc14e96a43</vt:lpwstr>
  </property>
  <property fmtid="{D5CDD505-2E9C-101B-9397-08002B2CF9AE}" pid="9" name="MSIP_Label_82605bbf-3f5a-4d11-995a-ab0e71eef3db_ContentBits">
    <vt:lpwstr>1</vt:lpwstr>
  </property>
  <property fmtid="{D5CDD505-2E9C-101B-9397-08002B2CF9AE}" pid="10" name="MediaServiceImageTags">
    <vt:lpwstr/>
  </property>
</Properties>
</file>