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6E6C" w14:textId="77777777" w:rsidR="00B323E6" w:rsidRDefault="00B323E6" w:rsidP="00813C9E"/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111"/>
        <w:gridCol w:w="3500"/>
      </w:tblGrid>
      <w:tr w:rsidR="00FF60BD" w14:paraId="5C8E5E3E" w14:textId="77777777" w:rsidTr="00FB2999">
        <w:trPr>
          <w:cantSplit/>
          <w:trHeight w:val="1128"/>
        </w:trPr>
        <w:tc>
          <w:tcPr>
            <w:tcW w:w="10021" w:type="dxa"/>
            <w:gridSpan w:val="3"/>
          </w:tcPr>
          <w:p w14:paraId="7D32E931" w14:textId="77777777" w:rsidR="00FF60BD" w:rsidRPr="00FF60BD" w:rsidRDefault="00FF60BD" w:rsidP="00526C09">
            <w:pPr>
              <w:pStyle w:val="Title"/>
              <w:jc w:val="left"/>
              <w:rPr>
                <w:rFonts w:ascii="Arial" w:hAnsi="Arial"/>
                <w:sz w:val="24"/>
                <w:szCs w:val="24"/>
              </w:rPr>
            </w:pPr>
          </w:p>
          <w:p w14:paraId="2528F357" w14:textId="77777777" w:rsidR="00FF60BD" w:rsidRPr="00FF60BD" w:rsidRDefault="00FF60BD" w:rsidP="00096C92">
            <w:pPr>
              <w:pStyle w:val="Title"/>
              <w:rPr>
                <w:rFonts w:ascii="Arial" w:hAnsi="Arial"/>
                <w:sz w:val="24"/>
                <w:szCs w:val="24"/>
              </w:rPr>
            </w:pPr>
          </w:p>
          <w:p w14:paraId="2F0C11DF" w14:textId="77777777" w:rsidR="00FF60BD" w:rsidRPr="00FF60BD" w:rsidRDefault="00FF60BD" w:rsidP="00FF60BD">
            <w:pPr>
              <w:pStyle w:val="Title"/>
              <w:rPr>
                <w:sz w:val="24"/>
                <w:szCs w:val="24"/>
              </w:rPr>
            </w:pPr>
            <w:r w:rsidRPr="00FF60BD">
              <w:rPr>
                <w:rFonts w:ascii="Arial" w:hAnsi="Arial"/>
                <w:sz w:val="24"/>
                <w:szCs w:val="24"/>
              </w:rPr>
              <w:t>RUSHCLIFFE BOROUGH COUNCIL</w:t>
            </w:r>
          </w:p>
          <w:p w14:paraId="7D165380" w14:textId="77777777" w:rsidR="00FF60BD" w:rsidRPr="00FF60BD" w:rsidRDefault="00FF60BD" w:rsidP="00096C92">
            <w:pPr>
              <w:jc w:val="center"/>
              <w:rPr>
                <w:b/>
              </w:rPr>
            </w:pPr>
          </w:p>
        </w:tc>
      </w:tr>
      <w:tr w:rsidR="00FF60BD" w14:paraId="5187A91F" w14:textId="77777777" w:rsidTr="00FB2999">
        <w:trPr>
          <w:cantSplit/>
        </w:trPr>
        <w:tc>
          <w:tcPr>
            <w:tcW w:w="10021" w:type="dxa"/>
            <w:gridSpan w:val="3"/>
            <w:tcBorders>
              <w:bottom w:val="nil"/>
            </w:tcBorders>
          </w:tcPr>
          <w:p w14:paraId="5CC25D65" w14:textId="77777777" w:rsidR="00FF60BD" w:rsidRPr="00FF60BD" w:rsidRDefault="00FF60BD" w:rsidP="00FF60BD">
            <w:pPr>
              <w:pStyle w:val="Heading1"/>
              <w:jc w:val="center"/>
              <w:rPr>
                <w:sz w:val="24"/>
                <w:szCs w:val="24"/>
              </w:rPr>
            </w:pPr>
            <w:r w:rsidRPr="00FF60BD">
              <w:rPr>
                <w:sz w:val="24"/>
                <w:szCs w:val="24"/>
              </w:rPr>
              <w:t>Person Specification</w:t>
            </w:r>
          </w:p>
          <w:p w14:paraId="2785C29C" w14:textId="77777777" w:rsidR="00FF60BD" w:rsidRPr="00FF60BD" w:rsidRDefault="00FF60BD" w:rsidP="00096C92">
            <w:pPr>
              <w:jc w:val="center"/>
              <w:rPr>
                <w:b/>
              </w:rPr>
            </w:pPr>
          </w:p>
        </w:tc>
      </w:tr>
      <w:tr w:rsidR="00FF60BD" w14:paraId="741F828F" w14:textId="77777777" w:rsidTr="00FB2999">
        <w:trPr>
          <w:cantSplit/>
        </w:trPr>
        <w:tc>
          <w:tcPr>
            <w:tcW w:w="10021" w:type="dxa"/>
            <w:gridSpan w:val="3"/>
            <w:shd w:val="pct25" w:color="auto" w:fill="FFFFFF"/>
          </w:tcPr>
          <w:p w14:paraId="5C6FEAEB" w14:textId="77777777" w:rsidR="00FF60BD" w:rsidRDefault="00FF60BD" w:rsidP="00096C92">
            <w:pPr>
              <w:jc w:val="center"/>
              <w:rPr>
                <w:b/>
              </w:rPr>
            </w:pPr>
          </w:p>
          <w:p w14:paraId="4C941F59" w14:textId="24C71EE9" w:rsidR="00FB2999" w:rsidRPr="00756D64" w:rsidRDefault="00DE453B" w:rsidP="00FB2999">
            <w:pPr>
              <w:tabs>
                <w:tab w:val="left" w:pos="0"/>
              </w:tabs>
              <w:suppressAutoHyphens/>
              <w:spacing w:before="90"/>
              <w:jc w:val="center"/>
              <w:rPr>
                <w:b/>
                <w:bCs/>
                <w:sz w:val="28"/>
                <w:szCs w:val="28"/>
              </w:rPr>
            </w:pPr>
            <w:r w:rsidRPr="00756D64">
              <w:rPr>
                <w:b/>
                <w:bCs/>
                <w:sz w:val="28"/>
                <w:szCs w:val="28"/>
              </w:rPr>
              <w:t xml:space="preserve"> </w:t>
            </w:r>
            <w:r w:rsidR="00A44907" w:rsidRPr="00756D64">
              <w:rPr>
                <w:b/>
                <w:bCs/>
                <w:sz w:val="28"/>
                <w:szCs w:val="28"/>
              </w:rPr>
              <w:t xml:space="preserve">Monitoring Officer </w:t>
            </w:r>
            <w:r w:rsidR="00286763" w:rsidRPr="00756D64">
              <w:rPr>
                <w:b/>
                <w:bCs/>
                <w:sz w:val="28"/>
                <w:szCs w:val="28"/>
              </w:rPr>
              <w:t>&amp; Assistant Director of Law, Governance and HR</w:t>
            </w:r>
          </w:p>
          <w:p w14:paraId="69837B56" w14:textId="77777777" w:rsidR="00FF60BD" w:rsidRDefault="00FF60BD" w:rsidP="00AB36C2">
            <w:pPr>
              <w:jc w:val="center"/>
              <w:rPr>
                <w:b/>
              </w:rPr>
            </w:pPr>
          </w:p>
        </w:tc>
      </w:tr>
      <w:tr w:rsidR="00FF60BD" w14:paraId="09D0C28C" w14:textId="77777777" w:rsidTr="00FB2999">
        <w:trPr>
          <w:cantSplit/>
        </w:trPr>
        <w:tc>
          <w:tcPr>
            <w:tcW w:w="2410" w:type="dxa"/>
          </w:tcPr>
          <w:p w14:paraId="14E59545" w14:textId="77777777" w:rsidR="00A44907" w:rsidRDefault="00A44907" w:rsidP="00AB36C2">
            <w:pPr>
              <w:rPr>
                <w:b/>
              </w:rPr>
            </w:pPr>
          </w:p>
          <w:p w14:paraId="77E08C80" w14:textId="5E972321" w:rsidR="00FB2999" w:rsidRDefault="00FF60BD" w:rsidP="00AB36C2">
            <w:pPr>
              <w:rPr>
                <w:b/>
              </w:rPr>
            </w:pPr>
            <w:r w:rsidRPr="00FF60BD">
              <w:rPr>
                <w:b/>
              </w:rPr>
              <w:t>Post grade:</w:t>
            </w:r>
            <w:r w:rsidR="00A44907">
              <w:rPr>
                <w:b/>
              </w:rPr>
              <w:t xml:space="preserve"> </w:t>
            </w:r>
            <w:r w:rsidR="00286763">
              <w:rPr>
                <w:b/>
              </w:rPr>
              <w:t>AD</w:t>
            </w:r>
          </w:p>
          <w:p w14:paraId="15FD7CA9" w14:textId="7BDF677A" w:rsidR="00FF60BD" w:rsidRPr="00FF60BD" w:rsidRDefault="00FF60BD" w:rsidP="00977853">
            <w:pPr>
              <w:rPr>
                <w:b/>
              </w:rPr>
            </w:pPr>
          </w:p>
        </w:tc>
        <w:tc>
          <w:tcPr>
            <w:tcW w:w="7611" w:type="dxa"/>
            <w:gridSpan w:val="2"/>
          </w:tcPr>
          <w:p w14:paraId="38A41545" w14:textId="1BF21A56" w:rsidR="00FF60BD" w:rsidRPr="00FB2999" w:rsidRDefault="00FF60BD" w:rsidP="00687C16">
            <w:pPr>
              <w:pStyle w:val="Heading1"/>
              <w:rPr>
                <w:sz w:val="24"/>
                <w:szCs w:val="24"/>
              </w:rPr>
            </w:pPr>
            <w:r w:rsidRPr="00FB2999">
              <w:rPr>
                <w:sz w:val="24"/>
                <w:szCs w:val="24"/>
              </w:rPr>
              <w:t xml:space="preserve">Post number:  </w:t>
            </w:r>
            <w:r w:rsidR="00A07204" w:rsidRPr="00A07204">
              <w:rPr>
                <w:sz w:val="24"/>
                <w:szCs w:val="24"/>
              </w:rPr>
              <w:t>1086</w:t>
            </w:r>
          </w:p>
        </w:tc>
      </w:tr>
      <w:tr w:rsidR="00FF60BD" w14:paraId="4A778E76" w14:textId="77777777" w:rsidTr="00FB2999">
        <w:tc>
          <w:tcPr>
            <w:tcW w:w="2410" w:type="dxa"/>
          </w:tcPr>
          <w:p w14:paraId="28C43D77" w14:textId="77777777" w:rsidR="00FF60BD" w:rsidRDefault="00FF60BD" w:rsidP="00096C92">
            <w:pPr>
              <w:jc w:val="center"/>
              <w:rPr>
                <w:b/>
              </w:rPr>
            </w:pPr>
            <w:r>
              <w:rPr>
                <w:b/>
              </w:rPr>
              <w:t>ATTRIBUTES</w:t>
            </w:r>
          </w:p>
        </w:tc>
        <w:tc>
          <w:tcPr>
            <w:tcW w:w="4111" w:type="dxa"/>
          </w:tcPr>
          <w:p w14:paraId="0B76D873" w14:textId="77777777" w:rsidR="00FF60BD" w:rsidRDefault="00FF60BD" w:rsidP="00096C92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500" w:type="dxa"/>
          </w:tcPr>
          <w:p w14:paraId="695A5B90" w14:textId="77777777" w:rsidR="00FF60BD" w:rsidRDefault="00FF60BD" w:rsidP="00096C92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FF60BD" w14:paraId="1B55D78D" w14:textId="77777777" w:rsidTr="00FB2999">
        <w:tc>
          <w:tcPr>
            <w:tcW w:w="2410" w:type="dxa"/>
          </w:tcPr>
          <w:p w14:paraId="1D20A2D0" w14:textId="77777777" w:rsidR="00977853" w:rsidRDefault="00977853" w:rsidP="00096C92">
            <w:pPr>
              <w:rPr>
                <w:b/>
              </w:rPr>
            </w:pPr>
          </w:p>
          <w:p w14:paraId="29AE283D" w14:textId="522CD628" w:rsidR="00FF60BD" w:rsidRDefault="00FF60BD" w:rsidP="00096C92">
            <w:pPr>
              <w:rPr>
                <w:b/>
              </w:rPr>
            </w:pPr>
            <w:r>
              <w:rPr>
                <w:b/>
              </w:rPr>
              <w:t>EXPERIENCE</w:t>
            </w:r>
          </w:p>
          <w:p w14:paraId="194A8434" w14:textId="77777777" w:rsidR="00FF60BD" w:rsidRDefault="00FF60BD" w:rsidP="00096C92">
            <w:pPr>
              <w:rPr>
                <w:b/>
              </w:rPr>
            </w:pPr>
          </w:p>
          <w:p w14:paraId="5ABE82C6" w14:textId="77777777" w:rsidR="00FF60BD" w:rsidRDefault="00FF60BD" w:rsidP="00096C92">
            <w:pPr>
              <w:rPr>
                <w:b/>
              </w:rPr>
            </w:pPr>
          </w:p>
          <w:p w14:paraId="59ABD57F" w14:textId="77777777" w:rsidR="00FF60BD" w:rsidRDefault="00FF60BD" w:rsidP="00096C92">
            <w:pPr>
              <w:rPr>
                <w:b/>
              </w:rPr>
            </w:pPr>
          </w:p>
          <w:p w14:paraId="302A54BC" w14:textId="77777777" w:rsidR="00FF60BD" w:rsidRDefault="00FF60BD" w:rsidP="00096C92">
            <w:pPr>
              <w:rPr>
                <w:b/>
              </w:rPr>
            </w:pPr>
          </w:p>
        </w:tc>
        <w:tc>
          <w:tcPr>
            <w:tcW w:w="4111" w:type="dxa"/>
          </w:tcPr>
          <w:p w14:paraId="476A2A8E" w14:textId="77777777" w:rsidR="00A44907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44BC4">
              <w:rPr>
                <w:sz w:val="22"/>
                <w:szCs w:val="22"/>
              </w:rPr>
              <w:t>Effective management of a group of staff delivering a relevant service.</w:t>
            </w:r>
            <w:r w:rsidRPr="00942E06">
              <w:rPr>
                <w:sz w:val="22"/>
                <w:szCs w:val="22"/>
              </w:rPr>
              <w:t xml:space="preserve"> </w:t>
            </w:r>
          </w:p>
          <w:p w14:paraId="4EEF630D" w14:textId="77777777" w:rsidR="00A44907" w:rsidRPr="00942E06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within legal services, including managing a full workload of complex and diverse matters.</w:t>
            </w:r>
          </w:p>
          <w:p w14:paraId="50B7BEEA" w14:textId="77777777" w:rsidR="00A44907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942E06">
              <w:rPr>
                <w:sz w:val="22"/>
                <w:szCs w:val="22"/>
              </w:rPr>
              <w:t xml:space="preserve">Evidence of forming good customer relationships, internally or externally. </w:t>
            </w:r>
          </w:p>
          <w:p w14:paraId="34240501" w14:textId="1130DDB4" w:rsidR="00A44907" w:rsidRDefault="00A44907" w:rsidP="00A4490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providing advice to a variety of stakeholders</w:t>
            </w:r>
            <w:r w:rsidR="00F84DCA">
              <w:rPr>
                <w:sz w:val="22"/>
                <w:szCs w:val="22"/>
              </w:rPr>
              <w:t xml:space="preserve"> </w:t>
            </w:r>
            <w:r w:rsidR="005633D2">
              <w:rPr>
                <w:sz w:val="22"/>
                <w:szCs w:val="22"/>
              </w:rPr>
              <w:t>such as Members, senior officers and external partners.</w:t>
            </w:r>
          </w:p>
          <w:p w14:paraId="075A17FA" w14:textId="4C7E4A58" w:rsidR="002C5854" w:rsidRDefault="00233E43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Demonstrable e</w:t>
            </w:r>
            <w:r w:rsidR="002C5854">
              <w:rPr>
                <w:sz w:val="22"/>
                <w:szCs w:val="22"/>
              </w:rPr>
              <w:t xml:space="preserve">xperience of </w:t>
            </w:r>
            <w:r>
              <w:rPr>
                <w:sz w:val="22"/>
                <w:szCs w:val="22"/>
              </w:rPr>
              <w:t xml:space="preserve">providing Monitoring Officer </w:t>
            </w:r>
            <w:r w:rsidR="00F2228A">
              <w:rPr>
                <w:sz w:val="22"/>
                <w:szCs w:val="22"/>
              </w:rPr>
              <w:t>duties</w:t>
            </w:r>
            <w:r w:rsidR="00D116B7">
              <w:rPr>
                <w:sz w:val="22"/>
                <w:szCs w:val="22"/>
              </w:rPr>
              <w:t xml:space="preserve"> or of significant experience operating at deputy MO level</w:t>
            </w:r>
            <w:r w:rsidR="006C0694">
              <w:rPr>
                <w:sz w:val="22"/>
                <w:szCs w:val="22"/>
              </w:rPr>
              <w:t>.</w:t>
            </w:r>
          </w:p>
          <w:p w14:paraId="64E0C3B7" w14:textId="5BEB416E" w:rsidR="00A44907" w:rsidRPr="00942E06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Management and delivery of complex tasks including project management</w:t>
            </w:r>
            <w:r w:rsidR="00526C09">
              <w:rPr>
                <w:sz w:val="22"/>
                <w:szCs w:val="22"/>
              </w:rPr>
              <w:t>.</w:t>
            </w:r>
          </w:p>
          <w:p w14:paraId="1DC120D8" w14:textId="6B39F6B2" w:rsidR="00A44907" w:rsidRPr="00942E06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942E06">
              <w:rPr>
                <w:sz w:val="22"/>
                <w:szCs w:val="22"/>
              </w:rPr>
              <w:t>Experience of reviewing service/activities to</w:t>
            </w:r>
            <w:r>
              <w:rPr>
                <w:sz w:val="22"/>
                <w:szCs w:val="22"/>
              </w:rPr>
              <w:t xml:space="preserve"> create</w:t>
            </w:r>
            <w:r w:rsidRPr="00942E06">
              <w:rPr>
                <w:sz w:val="22"/>
                <w:szCs w:val="22"/>
              </w:rPr>
              <w:t xml:space="preserve"> demonstrable improvements</w:t>
            </w:r>
            <w:r w:rsidR="00526C09">
              <w:rPr>
                <w:sz w:val="22"/>
                <w:szCs w:val="22"/>
              </w:rPr>
              <w:t>.</w:t>
            </w:r>
            <w:r w:rsidRPr="00942E06">
              <w:rPr>
                <w:sz w:val="22"/>
                <w:szCs w:val="22"/>
              </w:rPr>
              <w:t xml:space="preserve"> </w:t>
            </w:r>
          </w:p>
          <w:p w14:paraId="1515BE63" w14:textId="77777777" w:rsidR="00A44907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942E06">
              <w:rPr>
                <w:sz w:val="22"/>
                <w:szCs w:val="22"/>
              </w:rPr>
              <w:t xml:space="preserve">Demonstrable achievement and understanding of equality of opportunity in both employment and service delivery. </w:t>
            </w:r>
          </w:p>
          <w:p w14:paraId="6584EDE1" w14:textId="77777777" w:rsidR="0087501D" w:rsidRDefault="00A44907" w:rsidP="00A44907">
            <w:pPr>
              <w:rPr>
                <w:bCs/>
                <w:sz w:val="22"/>
                <w:szCs w:val="22"/>
              </w:rPr>
            </w:pPr>
            <w:r w:rsidRPr="00C44BC4">
              <w:rPr>
                <w:bCs/>
                <w:sz w:val="22"/>
                <w:szCs w:val="22"/>
              </w:rPr>
              <w:t xml:space="preserve">Working effectively within a political environment providing clear, balanced advice and guidance on operational </w:t>
            </w:r>
            <w:r w:rsidRPr="00C44BC4">
              <w:rPr>
                <w:bCs/>
                <w:sz w:val="22"/>
                <w:szCs w:val="22"/>
              </w:rPr>
              <w:lastRenderedPageBreak/>
              <w:t>issues that achieve corporate and service objectives</w:t>
            </w:r>
            <w:r>
              <w:rPr>
                <w:bCs/>
                <w:sz w:val="22"/>
                <w:szCs w:val="22"/>
              </w:rPr>
              <w:t>.</w:t>
            </w:r>
          </w:p>
          <w:p w14:paraId="2C769744" w14:textId="2DF9DC4B" w:rsidR="00A44907" w:rsidRDefault="00A44907" w:rsidP="00A44907"/>
        </w:tc>
        <w:tc>
          <w:tcPr>
            <w:tcW w:w="3500" w:type="dxa"/>
          </w:tcPr>
          <w:p w14:paraId="690B8679" w14:textId="77777777" w:rsidR="00A44907" w:rsidRPr="00A40A0B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A40A0B">
              <w:rPr>
                <w:sz w:val="22"/>
                <w:szCs w:val="22"/>
              </w:rPr>
              <w:lastRenderedPageBreak/>
              <w:t>Managing change within a complex organisation</w:t>
            </w:r>
          </w:p>
          <w:p w14:paraId="067793F7" w14:textId="77777777" w:rsidR="00A44907" w:rsidRPr="00A40A0B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A40A0B">
              <w:rPr>
                <w:sz w:val="22"/>
                <w:szCs w:val="22"/>
              </w:rPr>
              <w:t>Working in an integrated and corporate way</w:t>
            </w:r>
          </w:p>
          <w:p w14:paraId="008577E9" w14:textId="4A71234A" w:rsidR="0087501D" w:rsidRDefault="0087501D" w:rsidP="007D2A0C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FF60BD" w14:paraId="25DCCA73" w14:textId="77777777" w:rsidTr="00FB2999">
        <w:tc>
          <w:tcPr>
            <w:tcW w:w="2410" w:type="dxa"/>
          </w:tcPr>
          <w:p w14:paraId="2AAD373D" w14:textId="77777777" w:rsidR="00977853" w:rsidRDefault="00977853" w:rsidP="00096C92">
            <w:pPr>
              <w:rPr>
                <w:b/>
              </w:rPr>
            </w:pPr>
          </w:p>
          <w:p w14:paraId="3AE24503" w14:textId="276D644A" w:rsidR="00FF60BD" w:rsidRDefault="00FF60BD" w:rsidP="00096C92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  <w:p w14:paraId="157E5910" w14:textId="77777777" w:rsidR="00FF60BD" w:rsidRDefault="00FF60BD" w:rsidP="00096C92">
            <w:pPr>
              <w:rPr>
                <w:b/>
              </w:rPr>
            </w:pPr>
          </w:p>
        </w:tc>
        <w:tc>
          <w:tcPr>
            <w:tcW w:w="4111" w:type="dxa"/>
          </w:tcPr>
          <w:p w14:paraId="48AEB134" w14:textId="77777777" w:rsidR="00A44907" w:rsidRDefault="00A44907" w:rsidP="00A44907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Qualified solicitor with a current practising certificate.  </w:t>
            </w:r>
          </w:p>
          <w:p w14:paraId="3353FC73" w14:textId="77777777" w:rsidR="00A44907" w:rsidRDefault="00A44907" w:rsidP="006634C8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Track record of continuing </w:t>
            </w:r>
            <w:r w:rsidRPr="00C44BC4">
              <w:rPr>
                <w:rFonts w:ascii="Arial" w:hAnsi="Arial" w:cs="Arial"/>
                <w:sz w:val="22"/>
                <w:szCs w:val="22"/>
                <w:lang w:val="en-GB"/>
              </w:rPr>
              <w:t>personal development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37D0A412" w14:textId="1FE8716C" w:rsidR="006634C8" w:rsidRDefault="006634C8" w:rsidP="006634C8">
            <w:pPr>
              <w:pStyle w:val="NormalWeb"/>
              <w:spacing w:before="0" w:beforeAutospacing="0"/>
            </w:pPr>
          </w:p>
        </w:tc>
        <w:tc>
          <w:tcPr>
            <w:tcW w:w="3500" w:type="dxa"/>
          </w:tcPr>
          <w:p w14:paraId="121E2818" w14:textId="73184B58" w:rsidR="00A44907" w:rsidRDefault="00A44907" w:rsidP="00A44907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1BF3">
              <w:rPr>
                <w:rFonts w:ascii="Arial" w:hAnsi="Arial" w:cs="Arial"/>
                <w:sz w:val="22"/>
                <w:szCs w:val="22"/>
                <w:lang w:val="en-GB"/>
              </w:rPr>
              <w:t xml:space="preserve">Management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q</w:t>
            </w:r>
            <w:r w:rsidRPr="00951BF3">
              <w:rPr>
                <w:rFonts w:ascii="Arial" w:hAnsi="Arial" w:cs="Arial"/>
                <w:sz w:val="22"/>
                <w:szCs w:val="22"/>
                <w:lang w:val="en-GB"/>
              </w:rPr>
              <w:t>ualification</w:t>
            </w:r>
            <w:r w:rsidR="00D116B7">
              <w:rPr>
                <w:rFonts w:ascii="Arial" w:hAnsi="Arial" w:cs="Arial"/>
                <w:sz w:val="22"/>
                <w:szCs w:val="22"/>
                <w:lang w:val="en-GB"/>
              </w:rPr>
              <w:t xml:space="preserve"> and/or continuous professional development</w:t>
            </w:r>
          </w:p>
          <w:p w14:paraId="7420B56B" w14:textId="65EE145E" w:rsidR="00FF60BD" w:rsidRPr="00526C09" w:rsidRDefault="004C063C" w:rsidP="00526C09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 qualification within local government</w:t>
            </w:r>
          </w:p>
        </w:tc>
      </w:tr>
      <w:tr w:rsidR="00A44907" w14:paraId="5DA82E17" w14:textId="77777777" w:rsidTr="003B0EA9">
        <w:trPr>
          <w:trHeight w:val="1550"/>
        </w:trPr>
        <w:tc>
          <w:tcPr>
            <w:tcW w:w="2410" w:type="dxa"/>
          </w:tcPr>
          <w:p w14:paraId="224F6BEE" w14:textId="77777777" w:rsidR="00A44907" w:rsidRDefault="00A44907" w:rsidP="00A44907">
            <w:pPr>
              <w:rPr>
                <w:b/>
              </w:rPr>
            </w:pPr>
          </w:p>
          <w:p w14:paraId="5BEC4E3E" w14:textId="0757B7EA" w:rsidR="00A44907" w:rsidRDefault="00A44907" w:rsidP="00A44907">
            <w:pPr>
              <w:rPr>
                <w:b/>
              </w:rPr>
            </w:pPr>
            <w:r>
              <w:rPr>
                <w:b/>
              </w:rPr>
              <w:t xml:space="preserve">SKILLS – the ability to </w:t>
            </w:r>
          </w:p>
          <w:p w14:paraId="138296FD" w14:textId="77777777" w:rsidR="00A44907" w:rsidRDefault="00A44907" w:rsidP="00A44907">
            <w:pPr>
              <w:rPr>
                <w:b/>
              </w:rPr>
            </w:pPr>
          </w:p>
          <w:p w14:paraId="13E7220F" w14:textId="77777777" w:rsidR="00A44907" w:rsidRDefault="00A44907" w:rsidP="00A44907">
            <w:pPr>
              <w:rPr>
                <w:b/>
              </w:rPr>
            </w:pPr>
          </w:p>
          <w:p w14:paraId="25124B21" w14:textId="77777777" w:rsidR="00A44907" w:rsidRDefault="00A44907" w:rsidP="00A44907">
            <w:pPr>
              <w:rPr>
                <w:b/>
              </w:rPr>
            </w:pPr>
          </w:p>
          <w:p w14:paraId="49D8F4DF" w14:textId="77777777" w:rsidR="00A44907" w:rsidRDefault="00A44907" w:rsidP="00A44907">
            <w:pPr>
              <w:rPr>
                <w:b/>
              </w:rPr>
            </w:pPr>
          </w:p>
          <w:p w14:paraId="2336FE95" w14:textId="77777777" w:rsidR="00A44907" w:rsidRDefault="00A44907" w:rsidP="00A44907">
            <w:pPr>
              <w:rPr>
                <w:b/>
              </w:rPr>
            </w:pPr>
          </w:p>
          <w:p w14:paraId="0FD15F5E" w14:textId="77777777" w:rsidR="00A44907" w:rsidRDefault="00A44907" w:rsidP="00A44907">
            <w:pPr>
              <w:rPr>
                <w:b/>
              </w:rPr>
            </w:pPr>
          </w:p>
          <w:p w14:paraId="6E444654" w14:textId="77777777" w:rsidR="00A44907" w:rsidRDefault="00A44907" w:rsidP="00A44907">
            <w:pPr>
              <w:rPr>
                <w:b/>
              </w:rPr>
            </w:pPr>
          </w:p>
          <w:p w14:paraId="4C4AF2A9" w14:textId="77777777" w:rsidR="00A44907" w:rsidRDefault="00A44907" w:rsidP="00A44907">
            <w:pPr>
              <w:rPr>
                <w:b/>
              </w:rPr>
            </w:pPr>
          </w:p>
          <w:p w14:paraId="724C17D5" w14:textId="77777777" w:rsidR="00A44907" w:rsidRDefault="00A44907" w:rsidP="00A44907">
            <w:pPr>
              <w:rPr>
                <w:b/>
              </w:rPr>
            </w:pPr>
          </w:p>
          <w:p w14:paraId="6C3B296F" w14:textId="77777777" w:rsidR="00A44907" w:rsidRDefault="00A44907" w:rsidP="00A44907">
            <w:pPr>
              <w:rPr>
                <w:b/>
              </w:rPr>
            </w:pPr>
          </w:p>
          <w:p w14:paraId="34B16642" w14:textId="77777777" w:rsidR="00A44907" w:rsidRDefault="00A44907" w:rsidP="00A44907">
            <w:pPr>
              <w:rPr>
                <w:b/>
              </w:rPr>
            </w:pPr>
          </w:p>
          <w:p w14:paraId="14ACD137" w14:textId="77777777" w:rsidR="00A44907" w:rsidRDefault="00A44907" w:rsidP="00A44907">
            <w:pPr>
              <w:rPr>
                <w:b/>
              </w:rPr>
            </w:pPr>
          </w:p>
          <w:p w14:paraId="44E2D949" w14:textId="77777777" w:rsidR="00A44907" w:rsidRDefault="00A44907" w:rsidP="00A44907">
            <w:pPr>
              <w:rPr>
                <w:b/>
              </w:rPr>
            </w:pPr>
          </w:p>
        </w:tc>
        <w:tc>
          <w:tcPr>
            <w:tcW w:w="4111" w:type="dxa"/>
            <w:vAlign w:val="center"/>
          </w:tcPr>
          <w:p w14:paraId="285C058E" w14:textId="77777777" w:rsidR="00A44907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Use advocacy skills effectively</w:t>
            </w:r>
          </w:p>
          <w:p w14:paraId="6D4DE649" w14:textId="77777777" w:rsidR="00A44907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Assimilate and analyse complex documents and/or situations, using sound judgement in making decisions that lead to positive actions and outcomes.</w:t>
            </w:r>
          </w:p>
          <w:p w14:paraId="60886638" w14:textId="77777777" w:rsidR="00A44907" w:rsidRPr="00942E06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942E06">
              <w:rPr>
                <w:sz w:val="22"/>
                <w:szCs w:val="22"/>
              </w:rPr>
              <w:t>Listen and respond effectively to staff and colleagues</w:t>
            </w:r>
            <w:r>
              <w:rPr>
                <w:sz w:val="22"/>
                <w:szCs w:val="22"/>
              </w:rPr>
              <w:t>.</w:t>
            </w:r>
            <w:r w:rsidRPr="00942E06">
              <w:rPr>
                <w:sz w:val="22"/>
                <w:szCs w:val="22"/>
              </w:rPr>
              <w:t xml:space="preserve"> </w:t>
            </w:r>
          </w:p>
          <w:p w14:paraId="6BC65B2B" w14:textId="77777777" w:rsidR="00A44907" w:rsidRPr="00942E06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Gain </w:t>
            </w:r>
            <w:r w:rsidRPr="00942E06">
              <w:rPr>
                <w:sz w:val="22"/>
                <w:szCs w:val="22"/>
              </w:rPr>
              <w:t xml:space="preserve">the commitment of staff and colleagues to review and continuously improve services. </w:t>
            </w:r>
          </w:p>
          <w:p w14:paraId="33A45EE2" w14:textId="77777777" w:rsidR="00A44907" w:rsidRPr="00942E06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942E06">
              <w:rPr>
                <w:sz w:val="22"/>
                <w:szCs w:val="22"/>
              </w:rPr>
              <w:t>Recognise potential in staff and develop and nurture it.</w:t>
            </w:r>
          </w:p>
          <w:p w14:paraId="43D8CB0F" w14:textId="77777777" w:rsidR="00A44907" w:rsidRPr="00942E06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942E06">
              <w:rPr>
                <w:sz w:val="22"/>
                <w:szCs w:val="22"/>
              </w:rPr>
              <w:t xml:space="preserve">Set </w:t>
            </w:r>
            <w:r>
              <w:rPr>
                <w:sz w:val="22"/>
                <w:szCs w:val="22"/>
              </w:rPr>
              <w:t xml:space="preserve">and promote </w:t>
            </w:r>
            <w:r w:rsidRPr="00942E06">
              <w:rPr>
                <w:sz w:val="22"/>
                <w:szCs w:val="22"/>
              </w:rPr>
              <w:t>professional standards</w:t>
            </w:r>
            <w:r>
              <w:rPr>
                <w:sz w:val="22"/>
                <w:szCs w:val="22"/>
              </w:rPr>
              <w:t>.</w:t>
            </w:r>
            <w:r w:rsidRPr="00942E06">
              <w:rPr>
                <w:sz w:val="22"/>
                <w:szCs w:val="22"/>
              </w:rPr>
              <w:t xml:space="preserve"> </w:t>
            </w:r>
          </w:p>
          <w:p w14:paraId="6EF2D8CF" w14:textId="77777777" w:rsidR="00A44907" w:rsidRPr="00942E06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942E06">
              <w:rPr>
                <w:sz w:val="22"/>
                <w:szCs w:val="22"/>
              </w:rPr>
              <w:t>Manage resources effectively including allocated budget</w:t>
            </w:r>
            <w:r>
              <w:rPr>
                <w:sz w:val="22"/>
                <w:szCs w:val="22"/>
              </w:rPr>
              <w:t>.</w:t>
            </w:r>
          </w:p>
          <w:p w14:paraId="75747FA5" w14:textId="77777777" w:rsidR="00A44907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Communicate effectively, including delivering presentations and briefings, to engage with and influence a wide range of people</w:t>
            </w:r>
            <w:r w:rsidRPr="00942E06">
              <w:rPr>
                <w:sz w:val="22"/>
                <w:szCs w:val="22"/>
              </w:rPr>
              <w:t>.</w:t>
            </w:r>
          </w:p>
          <w:p w14:paraId="09166AF1" w14:textId="77777777" w:rsidR="00A44907" w:rsidRDefault="00A44907" w:rsidP="006634C8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Operate with political sensitivity.</w:t>
            </w:r>
          </w:p>
          <w:p w14:paraId="16E991E9" w14:textId="343F8C0E" w:rsidR="003A6569" w:rsidRPr="003A6569" w:rsidRDefault="003A6569" w:rsidP="006634C8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3500" w:type="dxa"/>
          </w:tcPr>
          <w:p w14:paraId="30F4263E" w14:textId="77777777" w:rsidR="00A44907" w:rsidRPr="00942E06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942E06">
              <w:rPr>
                <w:sz w:val="22"/>
                <w:szCs w:val="22"/>
              </w:rPr>
              <w:t>evelop, communicat</w:t>
            </w:r>
            <w:r>
              <w:rPr>
                <w:sz w:val="22"/>
                <w:szCs w:val="22"/>
              </w:rPr>
              <w:t xml:space="preserve">e </w:t>
            </w:r>
            <w:r w:rsidRPr="00942E06">
              <w:rPr>
                <w:sz w:val="22"/>
                <w:szCs w:val="22"/>
              </w:rPr>
              <w:t xml:space="preserve">and gaining ownership </w:t>
            </w:r>
            <w:r>
              <w:rPr>
                <w:sz w:val="22"/>
                <w:szCs w:val="22"/>
              </w:rPr>
              <w:t>of</w:t>
            </w:r>
            <w:r w:rsidRPr="00942E06">
              <w:rPr>
                <w:sz w:val="22"/>
                <w:szCs w:val="22"/>
              </w:rPr>
              <w:t xml:space="preserve"> a clear vision and direction</w:t>
            </w:r>
            <w:r>
              <w:rPr>
                <w:sz w:val="22"/>
                <w:szCs w:val="22"/>
              </w:rPr>
              <w:t>.</w:t>
            </w:r>
          </w:p>
          <w:p w14:paraId="216BF48A" w14:textId="77777777" w:rsidR="00A44907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942E06">
              <w:rPr>
                <w:sz w:val="22"/>
                <w:szCs w:val="22"/>
              </w:rPr>
              <w:t xml:space="preserve">Work across functional and organisational boundaries </w:t>
            </w:r>
            <w:r>
              <w:rPr>
                <w:sz w:val="22"/>
                <w:szCs w:val="22"/>
              </w:rPr>
              <w:t xml:space="preserve">to </w:t>
            </w:r>
            <w:r w:rsidRPr="00942E06">
              <w:rPr>
                <w:sz w:val="22"/>
                <w:szCs w:val="22"/>
              </w:rPr>
              <w:t>successfully deliver timely</w:t>
            </w:r>
            <w:r>
              <w:rPr>
                <w:sz w:val="22"/>
                <w:szCs w:val="22"/>
              </w:rPr>
              <w:t xml:space="preserve"> and </w:t>
            </w:r>
            <w:r w:rsidRPr="00942E06">
              <w:rPr>
                <w:sz w:val="22"/>
                <w:szCs w:val="22"/>
              </w:rPr>
              <w:t>high</w:t>
            </w:r>
            <w:r>
              <w:rPr>
                <w:sz w:val="22"/>
                <w:szCs w:val="22"/>
              </w:rPr>
              <w:t>-</w:t>
            </w:r>
            <w:r w:rsidRPr="00942E06">
              <w:rPr>
                <w:sz w:val="22"/>
                <w:szCs w:val="22"/>
              </w:rPr>
              <w:t xml:space="preserve">quality outcomes. </w:t>
            </w:r>
          </w:p>
          <w:p w14:paraId="459107B5" w14:textId="77777777" w:rsidR="00A44907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Horizon-scan to see the implications of the strategic picture and translate this into the development of services. </w:t>
            </w:r>
          </w:p>
          <w:p w14:paraId="728B1B6E" w14:textId="465B116B" w:rsidR="00A44907" w:rsidRDefault="00A44907" w:rsidP="00A44907"/>
        </w:tc>
      </w:tr>
      <w:tr w:rsidR="00A44907" w14:paraId="66FBE327" w14:textId="77777777" w:rsidTr="00FB2999">
        <w:tc>
          <w:tcPr>
            <w:tcW w:w="2410" w:type="dxa"/>
          </w:tcPr>
          <w:p w14:paraId="17FD0E30" w14:textId="77777777" w:rsidR="00A44907" w:rsidRDefault="00A44907" w:rsidP="00A44907">
            <w:pPr>
              <w:rPr>
                <w:b/>
              </w:rPr>
            </w:pPr>
          </w:p>
          <w:p w14:paraId="6215F524" w14:textId="77777777" w:rsidR="00A44907" w:rsidRDefault="00A44907" w:rsidP="00A44907">
            <w:pPr>
              <w:rPr>
                <w:b/>
              </w:rPr>
            </w:pPr>
            <w:r>
              <w:rPr>
                <w:b/>
              </w:rPr>
              <w:t>IT SKILLS</w:t>
            </w:r>
          </w:p>
        </w:tc>
        <w:tc>
          <w:tcPr>
            <w:tcW w:w="4111" w:type="dxa"/>
          </w:tcPr>
          <w:p w14:paraId="02103652" w14:textId="77777777" w:rsidR="006634C8" w:rsidRDefault="006634C8" w:rsidP="006634C8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Effectively use Microsoft Office computer software. </w:t>
            </w:r>
          </w:p>
          <w:p w14:paraId="2EBD7705" w14:textId="37D73FEC" w:rsidR="00A44907" w:rsidRPr="00A9156B" w:rsidRDefault="00A44907" w:rsidP="00A44907">
            <w:pPr>
              <w:rPr>
                <w:color w:val="70AD47"/>
              </w:rPr>
            </w:pPr>
          </w:p>
        </w:tc>
        <w:tc>
          <w:tcPr>
            <w:tcW w:w="3500" w:type="dxa"/>
          </w:tcPr>
          <w:p w14:paraId="358BD28F" w14:textId="77777777" w:rsidR="00A44907" w:rsidRPr="00D26629" w:rsidRDefault="00A44907" w:rsidP="00A44907">
            <w:pPr>
              <w:rPr>
                <w:strike/>
                <w:sz w:val="22"/>
                <w:szCs w:val="22"/>
              </w:rPr>
            </w:pPr>
          </w:p>
          <w:p w14:paraId="0974F587" w14:textId="77777777" w:rsidR="00A44907" w:rsidRDefault="00A44907" w:rsidP="00A44907"/>
        </w:tc>
      </w:tr>
      <w:tr w:rsidR="00A44907" w14:paraId="233E07F3" w14:textId="77777777" w:rsidTr="00FB2999">
        <w:tc>
          <w:tcPr>
            <w:tcW w:w="2410" w:type="dxa"/>
          </w:tcPr>
          <w:p w14:paraId="68464853" w14:textId="77777777" w:rsidR="00A44907" w:rsidRDefault="00A44907" w:rsidP="00A44907">
            <w:pPr>
              <w:rPr>
                <w:b/>
              </w:rPr>
            </w:pPr>
          </w:p>
          <w:p w14:paraId="6B518D56" w14:textId="0FB074B0" w:rsidR="00A44907" w:rsidRDefault="00A44907" w:rsidP="00A44907">
            <w:pPr>
              <w:rPr>
                <w:b/>
              </w:rPr>
            </w:pPr>
            <w:r>
              <w:rPr>
                <w:b/>
              </w:rPr>
              <w:t>KNOWLEDGE</w:t>
            </w:r>
          </w:p>
          <w:p w14:paraId="32A81FBE" w14:textId="77777777" w:rsidR="00A44907" w:rsidRDefault="00A44907" w:rsidP="00A44907">
            <w:pPr>
              <w:rPr>
                <w:b/>
              </w:rPr>
            </w:pPr>
          </w:p>
        </w:tc>
        <w:tc>
          <w:tcPr>
            <w:tcW w:w="4111" w:type="dxa"/>
          </w:tcPr>
          <w:p w14:paraId="57D9FE16" w14:textId="77777777" w:rsidR="00A44907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Detailed legal knowledge, including all-round knowledge of Local Government law, and ability to advise on legal risks.</w:t>
            </w:r>
          </w:p>
          <w:p w14:paraId="60F56CF4" w14:textId="77777777" w:rsidR="00A44907" w:rsidRPr="00942E06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942E06">
              <w:rPr>
                <w:sz w:val="22"/>
                <w:szCs w:val="22"/>
              </w:rPr>
              <w:t xml:space="preserve">The principles of performance management and the ability to apply these successfully to deliver continuous </w:t>
            </w:r>
            <w:r w:rsidRPr="00942E06">
              <w:rPr>
                <w:sz w:val="22"/>
                <w:szCs w:val="22"/>
              </w:rPr>
              <w:lastRenderedPageBreak/>
              <w:t>improvement of customer service, staff, and processes.</w:t>
            </w:r>
          </w:p>
          <w:p w14:paraId="4261BA1C" w14:textId="632A8C79" w:rsidR="00A44907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942E06">
              <w:rPr>
                <w:sz w:val="22"/>
                <w:szCs w:val="22"/>
              </w:rPr>
              <w:t xml:space="preserve">Knowledge </w:t>
            </w:r>
            <w:r w:rsidR="00D116B7">
              <w:rPr>
                <w:sz w:val="22"/>
                <w:szCs w:val="22"/>
              </w:rPr>
              <w:t>and self</w:t>
            </w:r>
            <w:r w:rsidR="008F2338">
              <w:rPr>
                <w:sz w:val="22"/>
                <w:szCs w:val="22"/>
              </w:rPr>
              <w:t>-</w:t>
            </w:r>
            <w:r w:rsidR="00D116B7">
              <w:rPr>
                <w:sz w:val="22"/>
                <w:szCs w:val="22"/>
              </w:rPr>
              <w:t xml:space="preserve">awareness </w:t>
            </w:r>
            <w:r w:rsidRPr="00942E06">
              <w:rPr>
                <w:sz w:val="22"/>
                <w:szCs w:val="22"/>
              </w:rPr>
              <w:t>of personal style and impact on others</w:t>
            </w:r>
            <w:r>
              <w:rPr>
                <w:sz w:val="22"/>
                <w:szCs w:val="22"/>
              </w:rPr>
              <w:t>.</w:t>
            </w:r>
          </w:p>
          <w:p w14:paraId="613BFA04" w14:textId="77777777" w:rsidR="00A44907" w:rsidRDefault="00A44907" w:rsidP="008F2338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the Standards Regime and how it should be applied.</w:t>
            </w:r>
          </w:p>
          <w:p w14:paraId="418BE4D9" w14:textId="1DE2AAB7" w:rsidR="008F2338" w:rsidRPr="008F2338" w:rsidRDefault="008F2338" w:rsidP="008F2338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3500" w:type="dxa"/>
          </w:tcPr>
          <w:p w14:paraId="77C3E2B9" w14:textId="77777777" w:rsidR="00A44907" w:rsidRDefault="00A44907" w:rsidP="00A449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942E06">
              <w:rPr>
                <w:sz w:val="22"/>
                <w:szCs w:val="22"/>
              </w:rPr>
              <w:lastRenderedPageBreak/>
              <w:t xml:space="preserve">The role of local government, the environment in which it operates and the key issues relevant to delivering the council’s key commitments to local people. </w:t>
            </w:r>
          </w:p>
          <w:p w14:paraId="00284079" w14:textId="30DDC45A" w:rsidR="00A44907" w:rsidRDefault="00A44907" w:rsidP="00A44907">
            <w:r>
              <w:rPr>
                <w:sz w:val="22"/>
                <w:szCs w:val="22"/>
              </w:rPr>
              <w:t xml:space="preserve">Ability to prepare and conduct inquiries and provide advice in </w:t>
            </w:r>
            <w:r>
              <w:rPr>
                <w:sz w:val="22"/>
                <w:szCs w:val="22"/>
              </w:rPr>
              <w:lastRenderedPageBreak/>
              <w:t>relation to appeals and other associated hearings.</w:t>
            </w:r>
          </w:p>
        </w:tc>
      </w:tr>
      <w:tr w:rsidR="00A44907" w14:paraId="675A6C89" w14:textId="77777777" w:rsidTr="00586EE0">
        <w:trPr>
          <w:trHeight w:val="954"/>
        </w:trPr>
        <w:tc>
          <w:tcPr>
            <w:tcW w:w="2410" w:type="dxa"/>
            <w:vAlign w:val="center"/>
          </w:tcPr>
          <w:p w14:paraId="76B4EE17" w14:textId="77777777" w:rsidR="00A44907" w:rsidRDefault="00A44907" w:rsidP="00A44907">
            <w:pPr>
              <w:pStyle w:val="PlainText"/>
              <w:tabs>
                <w:tab w:val="left" w:pos="360"/>
                <w:tab w:val="left" w:pos="1080"/>
                <w:tab w:val="left" w:pos="1440"/>
              </w:tabs>
              <w:rPr>
                <w:b/>
              </w:rPr>
            </w:pPr>
            <w:r>
              <w:rPr>
                <w:rFonts w:ascii="Arial" w:hAnsi="Arial"/>
                <w:b/>
                <w:sz w:val="24"/>
                <w:lang w:val="en-US"/>
              </w:rPr>
              <w:lastRenderedPageBreak/>
              <w:t>PHYSICAL</w:t>
            </w:r>
          </w:p>
        </w:tc>
        <w:tc>
          <w:tcPr>
            <w:tcW w:w="4111" w:type="dxa"/>
          </w:tcPr>
          <w:p w14:paraId="446C34A7" w14:textId="77777777" w:rsidR="00A44907" w:rsidRPr="008F2338" w:rsidRDefault="00A44907" w:rsidP="00A44907">
            <w:pPr>
              <w:pStyle w:val="PlainText"/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1EE171" w14:textId="1AD3A4F6" w:rsidR="00A44907" w:rsidRPr="008F2338" w:rsidRDefault="00A44907" w:rsidP="00A44907">
            <w:pPr>
              <w:pStyle w:val="PlainText"/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8F2338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3500" w:type="dxa"/>
          </w:tcPr>
          <w:p w14:paraId="39BB73E8" w14:textId="77777777" w:rsidR="00A44907" w:rsidRDefault="00A44907" w:rsidP="00A44907">
            <w:pPr>
              <w:tabs>
                <w:tab w:val="left" w:pos="0"/>
              </w:tabs>
              <w:suppressAutoHyphens/>
              <w:spacing w:before="90" w:after="54"/>
              <w:rPr>
                <w:b/>
                <w:lang w:val="en-US"/>
              </w:rPr>
            </w:pPr>
          </w:p>
        </w:tc>
      </w:tr>
      <w:tr w:rsidR="00A44907" w14:paraId="7A37D174" w14:textId="77777777" w:rsidTr="00FB2999">
        <w:trPr>
          <w:trHeight w:val="1275"/>
        </w:trPr>
        <w:tc>
          <w:tcPr>
            <w:tcW w:w="2410" w:type="dxa"/>
            <w:vAlign w:val="center"/>
          </w:tcPr>
          <w:p w14:paraId="1302BB22" w14:textId="77777777" w:rsidR="00A44907" w:rsidRPr="00FB2999" w:rsidRDefault="00A44907" w:rsidP="00A44907">
            <w:pPr>
              <w:pStyle w:val="PlainText"/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B2999">
              <w:rPr>
                <w:rFonts w:ascii="Arial" w:hAnsi="Arial" w:cs="Arial"/>
                <w:b/>
                <w:sz w:val="24"/>
                <w:szCs w:val="24"/>
              </w:rPr>
              <w:t>SPECIAL WORKING CONDITIONS</w:t>
            </w:r>
          </w:p>
        </w:tc>
        <w:tc>
          <w:tcPr>
            <w:tcW w:w="4111" w:type="dxa"/>
          </w:tcPr>
          <w:p w14:paraId="0AC1DD66" w14:textId="02F94C59" w:rsidR="00A44907" w:rsidRPr="008F2338" w:rsidRDefault="00A44907" w:rsidP="00A44907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F2338">
              <w:rPr>
                <w:rFonts w:ascii="Arial" w:hAnsi="Arial" w:cs="Arial"/>
                <w:sz w:val="22"/>
                <w:szCs w:val="22"/>
                <w:lang w:val="en-GB"/>
              </w:rPr>
              <w:t>Requirement to be flexible in response to working requirements around key deadlines.</w:t>
            </w:r>
          </w:p>
          <w:p w14:paraId="30F29E77" w14:textId="6D788C82" w:rsidR="002B302F" w:rsidRPr="008F2338" w:rsidRDefault="002B302F" w:rsidP="00A44907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F2338">
              <w:rPr>
                <w:rFonts w:ascii="Arial" w:hAnsi="Arial" w:cs="Arial"/>
                <w:sz w:val="22"/>
                <w:szCs w:val="22"/>
                <w:lang w:val="en-GB"/>
              </w:rPr>
              <w:t>Hybrid working with a requirement to be in the office a minimum of 2 days per week</w:t>
            </w:r>
            <w:r w:rsidR="008F2338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5B086F1F" w14:textId="77777777" w:rsidR="00A44907" w:rsidRDefault="00A44907" w:rsidP="00A44907">
            <w:pPr>
              <w:tabs>
                <w:tab w:val="left" w:pos="0"/>
              </w:tabs>
              <w:suppressAutoHyphens/>
              <w:spacing w:before="90" w:after="54"/>
              <w:rPr>
                <w:rFonts w:cs="Arial"/>
                <w:sz w:val="22"/>
                <w:szCs w:val="22"/>
              </w:rPr>
            </w:pPr>
            <w:r w:rsidRPr="008F2338">
              <w:rPr>
                <w:rFonts w:cs="Arial"/>
                <w:sz w:val="22"/>
                <w:szCs w:val="22"/>
              </w:rPr>
              <w:t>Requirement to attend meetings outside of normal working hours.</w:t>
            </w:r>
          </w:p>
          <w:p w14:paraId="1EB033B9" w14:textId="77777777" w:rsidR="008F2338" w:rsidRDefault="008F2338" w:rsidP="00A44907">
            <w:pPr>
              <w:tabs>
                <w:tab w:val="left" w:pos="0"/>
              </w:tabs>
              <w:suppressAutoHyphens/>
              <w:spacing w:before="90" w:after="54"/>
              <w:rPr>
                <w:rFonts w:cs="Arial"/>
                <w:sz w:val="22"/>
                <w:szCs w:val="22"/>
              </w:rPr>
            </w:pPr>
          </w:p>
          <w:p w14:paraId="6296B352" w14:textId="3C76D395" w:rsidR="00A44907" w:rsidRPr="006E316B" w:rsidRDefault="008F2338" w:rsidP="00A44907">
            <w:pPr>
              <w:tabs>
                <w:tab w:val="left" w:pos="0"/>
              </w:tabs>
              <w:suppressAutoHyphens/>
              <w:spacing w:before="90" w:after="5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This </w:t>
            </w:r>
            <w:r w:rsidR="00A44907" w:rsidRPr="008F2338">
              <w:rPr>
                <w:sz w:val="22"/>
                <w:szCs w:val="22"/>
              </w:rPr>
              <w:t>is a Politically Restricted Post</w:t>
            </w:r>
            <w:r>
              <w:rPr>
                <w:sz w:val="22"/>
                <w:szCs w:val="22"/>
              </w:rPr>
              <w:t>.</w:t>
            </w:r>
          </w:p>
          <w:p w14:paraId="0B639F9E" w14:textId="7D0F7032" w:rsidR="00A44907" w:rsidRPr="008F2338" w:rsidRDefault="00A44907" w:rsidP="00A44907">
            <w:pPr>
              <w:tabs>
                <w:tab w:val="left" w:pos="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3500" w:type="dxa"/>
          </w:tcPr>
          <w:p w14:paraId="07EF1651" w14:textId="77777777" w:rsidR="00A44907" w:rsidRDefault="00A44907" w:rsidP="00A44907">
            <w:pPr>
              <w:pStyle w:val="PlainText"/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/>
                <w:b/>
                <w:lang w:val="en-US"/>
              </w:rPr>
            </w:pPr>
          </w:p>
        </w:tc>
      </w:tr>
      <w:tr w:rsidR="00A44907" w14:paraId="10E6DAE5" w14:textId="77777777" w:rsidTr="00193F87">
        <w:trPr>
          <w:trHeight w:val="1275"/>
        </w:trPr>
        <w:tc>
          <w:tcPr>
            <w:tcW w:w="10021" w:type="dxa"/>
            <w:gridSpan w:val="3"/>
            <w:vAlign w:val="center"/>
          </w:tcPr>
          <w:p w14:paraId="4A6B398A" w14:textId="672B8AD8" w:rsidR="00A44907" w:rsidRDefault="00A44907" w:rsidP="00A44907">
            <w:pPr>
              <w:tabs>
                <w:tab w:val="left" w:pos="0"/>
              </w:tabs>
              <w:suppressAutoHyphens/>
              <w:jc w:val="both"/>
              <w:outlineLvl w:val="0"/>
            </w:pPr>
            <w:r>
              <w:t>PREPARED BY:</w:t>
            </w:r>
            <w:r>
              <w:tab/>
            </w:r>
            <w:r w:rsidR="00286763">
              <w:t>Adam Hill</w:t>
            </w:r>
          </w:p>
          <w:p w14:paraId="0E8B3A47" w14:textId="77777777" w:rsidR="00A44907" w:rsidRDefault="00A44907" w:rsidP="00A44907">
            <w:pPr>
              <w:tabs>
                <w:tab w:val="left" w:pos="0"/>
              </w:tabs>
              <w:suppressAutoHyphens/>
              <w:jc w:val="both"/>
            </w:pPr>
          </w:p>
          <w:p w14:paraId="0E4772CA" w14:textId="7292E627" w:rsidR="00A44907" w:rsidRDefault="00A44907" w:rsidP="00A44907">
            <w:pPr>
              <w:tabs>
                <w:tab w:val="left" w:pos="0"/>
              </w:tabs>
              <w:suppressAutoHyphens/>
              <w:jc w:val="both"/>
              <w:outlineLvl w:val="0"/>
            </w:pPr>
            <w:r>
              <w:t>DESIGNATION:</w:t>
            </w:r>
            <w:r>
              <w:tab/>
              <w:t>Chief Executive</w:t>
            </w:r>
          </w:p>
          <w:p w14:paraId="660B5D50" w14:textId="77777777" w:rsidR="00A44907" w:rsidRDefault="00A44907" w:rsidP="00A44907">
            <w:pPr>
              <w:tabs>
                <w:tab w:val="left" w:pos="0"/>
              </w:tabs>
              <w:suppressAutoHyphens/>
              <w:jc w:val="both"/>
            </w:pPr>
          </w:p>
          <w:p w14:paraId="0A8AFBB4" w14:textId="4E2F0BA1" w:rsidR="00A44907" w:rsidRDefault="00A44907" w:rsidP="00A44907">
            <w:pPr>
              <w:tabs>
                <w:tab w:val="left" w:pos="0"/>
              </w:tabs>
              <w:suppressAutoHyphens/>
              <w:jc w:val="both"/>
              <w:outlineLvl w:val="0"/>
              <w:rPr>
                <w:b/>
                <w:lang w:val="en-US"/>
              </w:rPr>
            </w:pPr>
            <w:r>
              <w:t>DATE:</w:t>
            </w:r>
            <w:r>
              <w:tab/>
              <w:t xml:space="preserve">                      </w:t>
            </w:r>
            <w:r w:rsidR="000F72BD">
              <w:t>March 202</w:t>
            </w:r>
            <w:r w:rsidR="00286763">
              <w:t>6</w:t>
            </w:r>
          </w:p>
        </w:tc>
      </w:tr>
    </w:tbl>
    <w:p w14:paraId="03684701" w14:textId="1370D1E1" w:rsidR="000F3710" w:rsidRDefault="0030176E" w:rsidP="0030176E">
      <w:r>
        <w:t xml:space="preserve">             </w:t>
      </w:r>
    </w:p>
    <w:p w14:paraId="6A306FBD" w14:textId="5F3B9F0B" w:rsidR="002B302F" w:rsidRDefault="002B302F" w:rsidP="0030176E"/>
    <w:p w14:paraId="0D514CBB" w14:textId="77777777" w:rsidR="002B302F" w:rsidRDefault="002B302F" w:rsidP="0030176E"/>
    <w:sectPr w:rsidR="002B302F" w:rsidSect="00813C9E">
      <w:headerReference w:type="default" r:id="rId11"/>
      <w:headerReference w:type="first" r:id="rId12"/>
      <w:footerReference w:type="first" r:id="rId13"/>
      <w:pgSz w:w="11907" w:h="16840" w:code="9"/>
      <w:pgMar w:top="1797" w:right="709" w:bottom="851" w:left="83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5B49" w14:textId="77777777" w:rsidR="00C91F16" w:rsidRDefault="00C91F16" w:rsidP="002915A4">
      <w:r>
        <w:separator/>
      </w:r>
    </w:p>
  </w:endnote>
  <w:endnote w:type="continuationSeparator" w:id="0">
    <w:p w14:paraId="0C93EE9A" w14:textId="77777777" w:rsidR="00C91F16" w:rsidRDefault="00C91F16" w:rsidP="0029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1DEC" w14:textId="77777777" w:rsidR="00813C9E" w:rsidRDefault="00C91F16">
    <w:pPr>
      <w:pStyle w:val="Footer"/>
    </w:pPr>
    <w:r>
      <w:rPr>
        <w:noProof/>
        <w:lang w:val="en-US"/>
      </w:rPr>
      <w:object w:dxaOrig="1440" w:dyaOrig="1440" w14:anchorId="38A67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800.85pt;width:592.6pt;height:27.7pt;z-index:251657216;mso-position-horizontal:center;mso-position-horizontal-relative:page;mso-position-vertical-relative:page" o:allowoverlap="f">
          <v:imagedata r:id="rId1" o:title=""/>
          <w10:wrap type="topAndBottom" anchorx="page" anchory="page"/>
          <w10:anchorlock/>
        </v:shape>
        <o:OLEObject Type="Embed" ProgID="MSPhotoEd.3" ShapeID="_x0000_s1028" DrawAspect="Content" ObjectID="_183654177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BF1E" w14:textId="77777777" w:rsidR="00C91F16" w:rsidRDefault="00C91F16" w:rsidP="002915A4">
      <w:r>
        <w:separator/>
      </w:r>
    </w:p>
  </w:footnote>
  <w:footnote w:type="continuationSeparator" w:id="0">
    <w:p w14:paraId="0F0020D7" w14:textId="77777777" w:rsidR="00C91F16" w:rsidRDefault="00C91F16" w:rsidP="0029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33B3" w14:textId="286F94C1" w:rsidR="002915A4" w:rsidRDefault="00586EE0" w:rsidP="00ED477B">
    <w:pPr>
      <w:pStyle w:val="Header"/>
      <w:tabs>
        <w:tab w:val="clear" w:pos="4513"/>
        <w:tab w:val="clear" w:pos="9026"/>
        <w:tab w:val="left" w:pos="39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7EB828" wp14:editId="7F562FA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685"/>
              <wp:effectExtent l="0" t="0" r="1905" b="2540"/>
              <wp:wrapNone/>
              <wp:docPr id="2" name="MSIPCMf4ac4117a75c29544485b00c" descr="{&quot;HashCode&quot;:-1288817837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78DDC" w14:textId="77777777" w:rsidR="00EB4CED" w:rsidRPr="00880944" w:rsidRDefault="00880944" w:rsidP="008809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80944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EB828" id="_x0000_t202" coordsize="21600,21600" o:spt="202" path="m,l,21600r21600,l21600,xe">
              <v:stroke joinstyle="miter"/>
              <v:path gradientshapeok="t" o:connecttype="rect"/>
            </v:shapetype>
            <v:shape id="MSIPCMf4ac4117a75c29544485b00c" o:spid="_x0000_s1026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.3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" o:allowincell="f" filled="f" stroked="f">
              <v:textbox inset="20pt,0,,0">
                <w:txbxContent>
                  <w:p w14:paraId="65978DDC" w14:textId="77777777" w:rsidR="00EB4CED" w:rsidRPr="00880944" w:rsidRDefault="00880944" w:rsidP="00880944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80944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3DF7" w14:textId="13532012" w:rsidR="00813C9E" w:rsidRDefault="00586EE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6B9001" wp14:editId="08111B5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685"/>
              <wp:effectExtent l="0" t="0" r="1905" b="2540"/>
              <wp:wrapNone/>
              <wp:docPr id="1" name="MSIPCM09e5470b8e47762a87a1d765" descr="{&quot;HashCode&quot;:-1288817837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51960" w14:textId="77777777" w:rsidR="00EB4CED" w:rsidRPr="00880944" w:rsidRDefault="00880944" w:rsidP="008809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80944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B9001" id="_x0000_t202" coordsize="21600,21600" o:spt="202" path="m,l,21600r21600,l21600,xe">
              <v:stroke joinstyle="miter"/>
              <v:path gradientshapeok="t" o:connecttype="rect"/>
            </v:shapetype>
            <v:shape id="MSIPCM09e5470b8e47762a87a1d765" o:spid="_x0000_s1027" type="#_x0000_t202" alt="{&quot;HashCode&quot;:-1288817837,&quot;Height&quot;:842.0,&quot;Width&quot;:595.0,&quot;Placement&quot;:&quot;Header&quot;,&quot;Index&quot;:&quot;FirstPage&quot;,&quot;Section&quot;:1,&quot;Top&quot;:0.0,&quot;Left&quot;:0.0}" style="position:absolute;margin-left:0;margin-top:15pt;width:595.3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" o:allowincell="f" filled="f" stroked="f">
              <v:textbox inset="20pt,0,,0">
                <w:txbxContent>
                  <w:p w14:paraId="23951960" w14:textId="77777777" w:rsidR="00EB4CED" w:rsidRPr="00880944" w:rsidRDefault="00880944" w:rsidP="00880944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80944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1F16">
      <w:rPr>
        <w:noProof/>
        <w:lang w:val="en-US"/>
      </w:rPr>
      <w:object w:dxaOrig="1440" w:dyaOrig="1440" w14:anchorId="13803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4.2pt;margin-top:14.2pt;width:63.4pt;height:1in;z-index:251656192;mso-position-horizontal-relative:page;mso-position-vertical-relative:page" o:allowoverlap="f">
          <v:imagedata r:id="rId1" o:title=""/>
          <w10:wrap type="square" anchorx="page" anchory="page"/>
          <w10:anchorlock/>
        </v:shape>
        <o:OLEObject Type="Embed" ProgID="MSPhotoEd.3" ShapeID="_x0000_s1027" DrawAspect="Content" ObjectID="_183654177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58A8"/>
    <w:multiLevelType w:val="hybridMultilevel"/>
    <w:tmpl w:val="F9E8CE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5561E7"/>
    <w:multiLevelType w:val="singleLevel"/>
    <w:tmpl w:val="50EA96A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9CE2A20"/>
    <w:multiLevelType w:val="singleLevel"/>
    <w:tmpl w:val="0EF665CE"/>
    <w:lvl w:ilvl="0">
      <w:start w:val="1"/>
      <w:numFmt w:val="bullet"/>
      <w:pStyle w:val="Sub-question"/>
      <w:lvlText w:val=""/>
      <w:lvlJc w:val="left"/>
      <w:pPr>
        <w:tabs>
          <w:tab w:val="num" w:pos="384"/>
        </w:tabs>
        <w:ind w:left="384" w:hanging="384"/>
      </w:pPr>
      <w:rPr>
        <w:rFonts w:ascii="Wingdings" w:hAnsi="Wingdings" w:hint="default"/>
        <w:b w:val="0"/>
        <w:i w:val="0"/>
        <w:sz w:val="16"/>
      </w:rPr>
    </w:lvl>
  </w:abstractNum>
  <w:abstractNum w:abstractNumId="3" w15:restartNumberingAfterBreak="0">
    <w:nsid w:val="53C446AD"/>
    <w:multiLevelType w:val="hybridMultilevel"/>
    <w:tmpl w:val="496E6A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360D73"/>
    <w:multiLevelType w:val="singleLevel"/>
    <w:tmpl w:val="E1A894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num w:numId="1" w16cid:durableId="1350335170">
    <w:abstractNumId w:val="3"/>
  </w:num>
  <w:num w:numId="2" w16cid:durableId="2127193847">
    <w:abstractNumId w:val="2"/>
  </w:num>
  <w:num w:numId="3" w16cid:durableId="1827748335">
    <w:abstractNumId w:val="4"/>
  </w:num>
  <w:num w:numId="4" w16cid:durableId="1592885196">
    <w:abstractNumId w:val="0"/>
  </w:num>
  <w:num w:numId="5" w16cid:durableId="188432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40"/>
    <w:rsid w:val="0002458A"/>
    <w:rsid w:val="00036546"/>
    <w:rsid w:val="00045375"/>
    <w:rsid w:val="00062E76"/>
    <w:rsid w:val="00064F1B"/>
    <w:rsid w:val="0007123B"/>
    <w:rsid w:val="00095840"/>
    <w:rsid w:val="00096C92"/>
    <w:rsid w:val="000A1F98"/>
    <w:rsid w:val="000A2476"/>
    <w:rsid w:val="000A3390"/>
    <w:rsid w:val="000B660F"/>
    <w:rsid w:val="000D6061"/>
    <w:rsid w:val="000E4EC7"/>
    <w:rsid w:val="000F10F4"/>
    <w:rsid w:val="000F3710"/>
    <w:rsid w:val="000F5FE1"/>
    <w:rsid w:val="000F72BD"/>
    <w:rsid w:val="00106E3F"/>
    <w:rsid w:val="00107E8A"/>
    <w:rsid w:val="00125E2C"/>
    <w:rsid w:val="001307C9"/>
    <w:rsid w:val="00133B23"/>
    <w:rsid w:val="00146138"/>
    <w:rsid w:val="001528FC"/>
    <w:rsid w:val="00160DF6"/>
    <w:rsid w:val="00170820"/>
    <w:rsid w:val="00193F87"/>
    <w:rsid w:val="001A4325"/>
    <w:rsid w:val="001B0645"/>
    <w:rsid w:val="001B0EBF"/>
    <w:rsid w:val="001B79F2"/>
    <w:rsid w:val="001E1A89"/>
    <w:rsid w:val="0021656B"/>
    <w:rsid w:val="00233E43"/>
    <w:rsid w:val="00235449"/>
    <w:rsid w:val="0026410D"/>
    <w:rsid w:val="00275A53"/>
    <w:rsid w:val="00280610"/>
    <w:rsid w:val="00284B54"/>
    <w:rsid w:val="00286763"/>
    <w:rsid w:val="0028742D"/>
    <w:rsid w:val="002915A4"/>
    <w:rsid w:val="00294FF6"/>
    <w:rsid w:val="002B302F"/>
    <w:rsid w:val="002C5854"/>
    <w:rsid w:val="002E476F"/>
    <w:rsid w:val="0030176E"/>
    <w:rsid w:val="00331CB5"/>
    <w:rsid w:val="00340226"/>
    <w:rsid w:val="003543C2"/>
    <w:rsid w:val="00367B26"/>
    <w:rsid w:val="003A4485"/>
    <w:rsid w:val="003A6569"/>
    <w:rsid w:val="003B11B7"/>
    <w:rsid w:val="003B195A"/>
    <w:rsid w:val="003B2096"/>
    <w:rsid w:val="003B2D24"/>
    <w:rsid w:val="003C6C34"/>
    <w:rsid w:val="00427A2A"/>
    <w:rsid w:val="00432F20"/>
    <w:rsid w:val="004370F0"/>
    <w:rsid w:val="00457288"/>
    <w:rsid w:val="00470CD4"/>
    <w:rsid w:val="004831A6"/>
    <w:rsid w:val="004932FE"/>
    <w:rsid w:val="0049616C"/>
    <w:rsid w:val="004A6A26"/>
    <w:rsid w:val="004B3352"/>
    <w:rsid w:val="004C063C"/>
    <w:rsid w:val="004C4B88"/>
    <w:rsid w:val="005001D2"/>
    <w:rsid w:val="00511D05"/>
    <w:rsid w:val="00517587"/>
    <w:rsid w:val="00520C2E"/>
    <w:rsid w:val="00522A85"/>
    <w:rsid w:val="00526C09"/>
    <w:rsid w:val="0053146D"/>
    <w:rsid w:val="00532835"/>
    <w:rsid w:val="00536EE3"/>
    <w:rsid w:val="00550672"/>
    <w:rsid w:val="005633D2"/>
    <w:rsid w:val="00586EE0"/>
    <w:rsid w:val="005A24C0"/>
    <w:rsid w:val="005B3FE8"/>
    <w:rsid w:val="005C4F6E"/>
    <w:rsid w:val="005E28F4"/>
    <w:rsid w:val="005F3AB5"/>
    <w:rsid w:val="005F4C1A"/>
    <w:rsid w:val="005F4F69"/>
    <w:rsid w:val="005F6765"/>
    <w:rsid w:val="00610E0C"/>
    <w:rsid w:val="00612C1C"/>
    <w:rsid w:val="006634C8"/>
    <w:rsid w:val="00666F75"/>
    <w:rsid w:val="00672C04"/>
    <w:rsid w:val="006747B7"/>
    <w:rsid w:val="006856FA"/>
    <w:rsid w:val="00687C16"/>
    <w:rsid w:val="0069762F"/>
    <w:rsid w:val="006A4F76"/>
    <w:rsid w:val="006C0694"/>
    <w:rsid w:val="006C6471"/>
    <w:rsid w:val="006D43CF"/>
    <w:rsid w:val="006D7297"/>
    <w:rsid w:val="006E316B"/>
    <w:rsid w:val="006E7BF5"/>
    <w:rsid w:val="006F3AE7"/>
    <w:rsid w:val="0070029E"/>
    <w:rsid w:val="00700682"/>
    <w:rsid w:val="00702781"/>
    <w:rsid w:val="007126AC"/>
    <w:rsid w:val="007243F6"/>
    <w:rsid w:val="007448D3"/>
    <w:rsid w:val="00756D64"/>
    <w:rsid w:val="00766B40"/>
    <w:rsid w:val="00775A45"/>
    <w:rsid w:val="007A2139"/>
    <w:rsid w:val="007A268D"/>
    <w:rsid w:val="007B0E29"/>
    <w:rsid w:val="007D2A0C"/>
    <w:rsid w:val="007F6B51"/>
    <w:rsid w:val="008073F1"/>
    <w:rsid w:val="00813C9E"/>
    <w:rsid w:val="0083297C"/>
    <w:rsid w:val="008336CC"/>
    <w:rsid w:val="0086564C"/>
    <w:rsid w:val="00870AAB"/>
    <w:rsid w:val="008713A6"/>
    <w:rsid w:val="0087501D"/>
    <w:rsid w:val="008778CD"/>
    <w:rsid w:val="00880944"/>
    <w:rsid w:val="00886601"/>
    <w:rsid w:val="00886ED0"/>
    <w:rsid w:val="00890A65"/>
    <w:rsid w:val="008B5809"/>
    <w:rsid w:val="008C4515"/>
    <w:rsid w:val="008E1AB4"/>
    <w:rsid w:val="008F1DA5"/>
    <w:rsid w:val="008F2281"/>
    <w:rsid w:val="008F2338"/>
    <w:rsid w:val="009012D1"/>
    <w:rsid w:val="00901625"/>
    <w:rsid w:val="00915466"/>
    <w:rsid w:val="009328E8"/>
    <w:rsid w:val="00936706"/>
    <w:rsid w:val="00941C6C"/>
    <w:rsid w:val="009461D0"/>
    <w:rsid w:val="00951A51"/>
    <w:rsid w:val="00961AEC"/>
    <w:rsid w:val="00977853"/>
    <w:rsid w:val="00984F1A"/>
    <w:rsid w:val="00993C58"/>
    <w:rsid w:val="009E792C"/>
    <w:rsid w:val="00A02528"/>
    <w:rsid w:val="00A07204"/>
    <w:rsid w:val="00A130E1"/>
    <w:rsid w:val="00A159C0"/>
    <w:rsid w:val="00A44907"/>
    <w:rsid w:val="00A47D7E"/>
    <w:rsid w:val="00A670D0"/>
    <w:rsid w:val="00A737D6"/>
    <w:rsid w:val="00A74B1D"/>
    <w:rsid w:val="00A9156B"/>
    <w:rsid w:val="00A92DC0"/>
    <w:rsid w:val="00AA0434"/>
    <w:rsid w:val="00AA762F"/>
    <w:rsid w:val="00AB36C2"/>
    <w:rsid w:val="00AC0536"/>
    <w:rsid w:val="00AC52EB"/>
    <w:rsid w:val="00AD3DC0"/>
    <w:rsid w:val="00AE0400"/>
    <w:rsid w:val="00AF3C77"/>
    <w:rsid w:val="00B05B22"/>
    <w:rsid w:val="00B323E6"/>
    <w:rsid w:val="00B33DDC"/>
    <w:rsid w:val="00B442B1"/>
    <w:rsid w:val="00B67B89"/>
    <w:rsid w:val="00B80B35"/>
    <w:rsid w:val="00B91E4C"/>
    <w:rsid w:val="00BB6F43"/>
    <w:rsid w:val="00BC2E87"/>
    <w:rsid w:val="00BD0812"/>
    <w:rsid w:val="00BD4993"/>
    <w:rsid w:val="00BD4F49"/>
    <w:rsid w:val="00BE4958"/>
    <w:rsid w:val="00C34226"/>
    <w:rsid w:val="00C638F8"/>
    <w:rsid w:val="00C70142"/>
    <w:rsid w:val="00C870C0"/>
    <w:rsid w:val="00C90B58"/>
    <w:rsid w:val="00C91F16"/>
    <w:rsid w:val="00CB17EE"/>
    <w:rsid w:val="00CB203E"/>
    <w:rsid w:val="00CB7216"/>
    <w:rsid w:val="00CF280D"/>
    <w:rsid w:val="00D116B7"/>
    <w:rsid w:val="00D15913"/>
    <w:rsid w:val="00D25A2D"/>
    <w:rsid w:val="00D26629"/>
    <w:rsid w:val="00D2704F"/>
    <w:rsid w:val="00D908AF"/>
    <w:rsid w:val="00D93C26"/>
    <w:rsid w:val="00D9411E"/>
    <w:rsid w:val="00DB1154"/>
    <w:rsid w:val="00DC4649"/>
    <w:rsid w:val="00DE0B18"/>
    <w:rsid w:val="00DE36CE"/>
    <w:rsid w:val="00DE453B"/>
    <w:rsid w:val="00DF3E28"/>
    <w:rsid w:val="00E1134E"/>
    <w:rsid w:val="00E20190"/>
    <w:rsid w:val="00E20B67"/>
    <w:rsid w:val="00E347C8"/>
    <w:rsid w:val="00E366E6"/>
    <w:rsid w:val="00E568A7"/>
    <w:rsid w:val="00E628D7"/>
    <w:rsid w:val="00E72BA4"/>
    <w:rsid w:val="00E734E7"/>
    <w:rsid w:val="00E84734"/>
    <w:rsid w:val="00EB02F2"/>
    <w:rsid w:val="00EB1D15"/>
    <w:rsid w:val="00EB4CED"/>
    <w:rsid w:val="00EC3D79"/>
    <w:rsid w:val="00ED477B"/>
    <w:rsid w:val="00EE4073"/>
    <w:rsid w:val="00EF17E5"/>
    <w:rsid w:val="00F02539"/>
    <w:rsid w:val="00F073AF"/>
    <w:rsid w:val="00F15515"/>
    <w:rsid w:val="00F216C0"/>
    <w:rsid w:val="00F2228A"/>
    <w:rsid w:val="00F56100"/>
    <w:rsid w:val="00F84DCA"/>
    <w:rsid w:val="00FA7775"/>
    <w:rsid w:val="00FB2999"/>
    <w:rsid w:val="00FB2A92"/>
    <w:rsid w:val="00FF60BD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F03D1"/>
  <w15:chartTrackingRefBased/>
  <w15:docId w15:val="{D72ED39C-F7DD-4495-A2BD-50A30AF9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87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C2E8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31CB5"/>
    <w:pPr>
      <w:keepNext/>
      <w:spacing w:before="240" w:after="60"/>
      <w:jc w:val="both"/>
      <w:outlineLvl w:val="1"/>
    </w:pPr>
    <w:rPr>
      <w:rFonts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5A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915A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15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15A4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331CB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customStyle="1" w:styleId="Sub-question">
    <w:name w:val="Sub-question"/>
    <w:basedOn w:val="Normal"/>
    <w:rsid w:val="00BE4958"/>
    <w:pPr>
      <w:widowControl w:val="0"/>
      <w:numPr>
        <w:numId w:val="2"/>
      </w:numPr>
      <w:tabs>
        <w:tab w:val="left" w:pos="720"/>
        <w:tab w:val="left" w:pos="1104"/>
        <w:tab w:val="left" w:pos="1440"/>
      </w:tabs>
      <w:spacing w:before="60" w:after="60"/>
    </w:pPr>
    <w:rPr>
      <w:kern w:val="28"/>
      <w:sz w:val="20"/>
      <w:szCs w:val="20"/>
    </w:rPr>
  </w:style>
  <w:style w:type="paragraph" w:customStyle="1" w:styleId="box">
    <w:name w:val="box"/>
    <w:basedOn w:val="Normal"/>
    <w:next w:val="Normal"/>
    <w:rsid w:val="00BE4958"/>
    <w:pPr>
      <w:widowControl w:val="0"/>
      <w:tabs>
        <w:tab w:val="left" w:pos="384"/>
        <w:tab w:val="left" w:pos="720"/>
        <w:tab w:val="left" w:pos="1440"/>
      </w:tabs>
      <w:spacing w:before="60" w:after="60"/>
      <w:jc w:val="center"/>
    </w:pPr>
    <w:rPr>
      <w:kern w:val="28"/>
      <w:sz w:val="28"/>
      <w:szCs w:val="20"/>
    </w:rPr>
  </w:style>
  <w:style w:type="paragraph" w:customStyle="1" w:styleId="options">
    <w:name w:val="options"/>
    <w:basedOn w:val="Normal"/>
    <w:rsid w:val="00BE4958"/>
    <w:pPr>
      <w:widowControl w:val="0"/>
      <w:tabs>
        <w:tab w:val="left" w:pos="384"/>
        <w:tab w:val="left" w:pos="720"/>
        <w:tab w:val="left" w:pos="1440"/>
      </w:tabs>
      <w:spacing w:before="60" w:after="60"/>
      <w:jc w:val="center"/>
    </w:pPr>
    <w:rPr>
      <w:kern w:val="28"/>
      <w:sz w:val="16"/>
      <w:szCs w:val="20"/>
    </w:rPr>
  </w:style>
  <w:style w:type="table" w:styleId="TableGrid">
    <w:name w:val="Table Grid"/>
    <w:basedOn w:val="TableNormal"/>
    <w:uiPriority w:val="59"/>
    <w:rsid w:val="00BE4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6546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FF60BD"/>
    <w:pPr>
      <w:jc w:val="center"/>
    </w:pPr>
    <w:rPr>
      <w:rFonts w:ascii="Times New Roman" w:hAnsi="Times New Roman"/>
      <w:b/>
      <w:sz w:val="32"/>
      <w:szCs w:val="20"/>
      <w:lang w:eastAsia="en-GB"/>
    </w:rPr>
  </w:style>
  <w:style w:type="character" w:customStyle="1" w:styleId="TitleChar">
    <w:name w:val="Title Char"/>
    <w:link w:val="Title"/>
    <w:rsid w:val="00FF60BD"/>
    <w:rPr>
      <w:b/>
      <w:sz w:val="32"/>
    </w:rPr>
  </w:style>
  <w:style w:type="paragraph" w:styleId="Caption">
    <w:name w:val="caption"/>
    <w:basedOn w:val="Normal"/>
    <w:next w:val="Normal"/>
    <w:qFormat/>
    <w:rsid w:val="00FF60BD"/>
    <w:rPr>
      <w:b/>
      <w:szCs w:val="20"/>
      <w:lang w:eastAsia="en-GB"/>
    </w:rPr>
  </w:style>
  <w:style w:type="paragraph" w:styleId="PlainText">
    <w:name w:val="Plain Text"/>
    <w:basedOn w:val="Normal"/>
    <w:link w:val="PlainTextChar"/>
    <w:rsid w:val="00FF60B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F60BD"/>
    <w:rPr>
      <w:rFonts w:ascii="Courier New" w:hAnsi="Courier New"/>
      <w:lang w:eastAsia="en-US"/>
    </w:rPr>
  </w:style>
  <w:style w:type="character" w:styleId="CommentReference">
    <w:name w:val="annotation reference"/>
    <w:uiPriority w:val="99"/>
    <w:semiHidden/>
    <w:unhideWhenUsed/>
    <w:rsid w:val="00D26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6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2662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6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629"/>
    <w:rPr>
      <w:rFonts w:ascii="Arial" w:hAnsi="Arial"/>
      <w:b/>
      <w:bCs/>
      <w:lang w:eastAsia="en-US"/>
    </w:rPr>
  </w:style>
  <w:style w:type="paragraph" w:styleId="NormalWeb">
    <w:name w:val="Normal (Web)"/>
    <w:basedOn w:val="Normal"/>
    <w:rsid w:val="00A44907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286763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5d61871-9a21-4203-9651-e75dcbddac1e" xsi:nil="true"/>
    <lcf76f155ced4ddcb4097134ff3c332f xmlns="55d61871-9a21-4203-9651-e75dcbddac1e">
      <Terms xmlns="http://schemas.microsoft.com/office/infopath/2007/PartnerControls"/>
    </lcf76f155ced4ddcb4097134ff3c332f>
    <TaxCatchAll xmlns="5fcfcaab-076f-4440-aeea-77b59babf2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F791BE06BE949BA304B357A8B3419" ma:contentTypeVersion="13" ma:contentTypeDescription="Create a new document." ma:contentTypeScope="" ma:versionID="7abeda6bacfc8c27e43289e2f3838fec">
  <xsd:schema xmlns:xsd="http://www.w3.org/2001/XMLSchema" xmlns:xs="http://www.w3.org/2001/XMLSchema" xmlns:p="http://schemas.microsoft.com/office/2006/metadata/properties" xmlns:ns2="55d61871-9a21-4203-9651-e75dcbddac1e" xmlns:ns3="5fcfcaab-076f-4440-aeea-77b59babf271" targetNamespace="http://schemas.microsoft.com/office/2006/metadata/properties" ma:root="true" ma:fieldsID="bedd85e98733b50e511e4eee6d69c654" ns2:_="" ns3:_="">
    <xsd:import namespace="55d61871-9a21-4203-9651-e75dcbddac1e"/>
    <xsd:import namespace="5fcfcaab-076f-4440-aeea-77b59babf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61871-9a21-4203-9651-e75dcbdda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2958cd-39ae-452d-918a-8d2b14a76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fcaab-076f-4440-aeea-77b59babf2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dede6a-b410-4278-a16f-7f2d0bd45b98}" ma:internalName="TaxCatchAll" ma:showField="CatchAllData" ma:web="5fcfcaab-076f-4440-aeea-77b59babf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52F-6000-4670-87A6-368AD64BBBAC}">
  <ds:schemaRefs>
    <ds:schemaRef ds:uri="http://schemas.microsoft.com/office/2006/metadata/properties"/>
    <ds:schemaRef ds:uri="http://schemas.microsoft.com/office/infopath/2007/PartnerControls"/>
    <ds:schemaRef ds:uri="55d61871-9a21-4203-9651-e75dcbddac1e"/>
    <ds:schemaRef ds:uri="5fcfcaab-076f-4440-aeea-77b59babf271"/>
  </ds:schemaRefs>
</ds:datastoreItem>
</file>

<file path=customXml/itemProps2.xml><?xml version="1.0" encoding="utf-8"?>
<ds:datastoreItem xmlns:ds="http://schemas.openxmlformats.org/officeDocument/2006/customXml" ds:itemID="{3EC247C3-2F6A-4C12-86E4-E69C8A04E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61871-9a21-4203-9651-e75dcbddac1e"/>
    <ds:schemaRef ds:uri="5fcfcaab-076f-4440-aeea-77b59babf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FD8F8-54BD-42AB-8406-96C6F19748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D9776-F969-4242-803C-B809A209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500</Words>
  <Characters>3147</Characters>
  <Application>Microsoft Office Word</Application>
  <DocSecurity>0</DocSecurity>
  <Lines>196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Rushcliffe Borough Council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Citrix Profile</dc:creator>
  <cp:keywords/>
  <cp:lastModifiedBy>Joanne Wilkinson</cp:lastModifiedBy>
  <cp:revision>8</cp:revision>
  <cp:lastPrinted>2024-04-02T13:55:00Z</cp:lastPrinted>
  <dcterms:created xsi:type="dcterms:W3CDTF">2026-04-01T08:39:00Z</dcterms:created>
  <dcterms:modified xsi:type="dcterms:W3CDTF">2026-04-01T08:43:00Z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0x0101006BCF791BE06BE949BA304B357A8B3419</vt:lpwstr>
  </property>
  <property fmtid="{D5CDD505-2E9C-101B-9397-08002B2CF9AE}" pid="3" name="MSIP_Label_82605bbf-3f5a-4d11-995a-ab0e71eef3db_Enabled">
    <vt:lpwstr>true</vt:lpwstr>
  </property>
  <property fmtid="{D5CDD505-2E9C-101B-9397-08002B2CF9AE}" pid="4" name="MSIP_Label_82605bbf-3f5a-4d11-995a-ab0e71eef3db_SetDate">
    <vt:lpwstr>2022-03-28T11:44:56Z</vt:lpwstr>
  </property>
  <property fmtid="{D5CDD505-2E9C-101B-9397-08002B2CF9AE}" pid="5" name="MSIP_Label_82605bbf-3f5a-4d11-995a-ab0e71eef3db_Method">
    <vt:lpwstr>Standard</vt:lpwstr>
  </property>
  <property fmtid="{D5CDD505-2E9C-101B-9397-08002B2CF9AE}" pid="6" name="MSIP_Label_82605bbf-3f5a-4d11-995a-ab0e71eef3db_Name">
    <vt:lpwstr>General</vt:lpwstr>
  </property>
  <property fmtid="{D5CDD505-2E9C-101B-9397-08002B2CF9AE}" pid="7" name="MSIP_Label_82605bbf-3f5a-4d11-995a-ab0e71eef3db_SiteId">
    <vt:lpwstr>0fb26f95-b29d-4825-a41a-86c75ea1246a</vt:lpwstr>
  </property>
  <property fmtid="{D5CDD505-2E9C-101B-9397-08002B2CF9AE}" pid="8" name="MSIP_Label_82605bbf-3f5a-4d11-995a-ab0e71eef3db_ActionId">
    <vt:lpwstr>7304fca3-9d0a-440a-a8e3-8ebc14e96a43</vt:lpwstr>
  </property>
  <property fmtid="{D5CDD505-2E9C-101B-9397-08002B2CF9AE}" pid="9" name="MSIP_Label_82605bbf-3f5a-4d11-995a-ab0e71eef3db_ContentBits">
    <vt:lpwstr>1</vt:lpwstr>
  </property>
  <property fmtid="{D5CDD505-2E9C-101B-9397-08002B2CF9AE}" pid="10" name="MediaServiceImageTags">
    <vt:lpwstr/>
  </property>
</Properties>
</file>